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540" w:rsidRDefault="00AE1F37" w:rsidP="00444D4D">
      <w:pPr>
        <w:jc w:val="center"/>
        <w:rPr>
          <w:rStyle w:val="a3"/>
          <w:rFonts w:ascii="標楷體" w:eastAsia="標楷體" w:hAnsi="標楷體"/>
          <w:sz w:val="28"/>
          <w:szCs w:val="28"/>
          <w:shd w:val="clear" w:color="auto" w:fill="FFFFFF"/>
        </w:rPr>
      </w:pPr>
      <w:r w:rsidRPr="00D25061">
        <w:rPr>
          <w:rStyle w:val="a3"/>
          <w:rFonts w:ascii="標楷體" w:eastAsia="標楷體" w:hAnsi="標楷體" w:hint="eastAsia"/>
          <w:sz w:val="28"/>
          <w:szCs w:val="28"/>
          <w:shd w:val="clear" w:color="auto" w:fill="FFFFFF"/>
        </w:rPr>
        <w:t>國立高雄師範大學</w:t>
      </w:r>
      <w:r w:rsidR="00215102" w:rsidRPr="00D25061">
        <w:rPr>
          <w:rStyle w:val="a3"/>
          <w:rFonts w:ascii="標楷體" w:eastAsia="標楷體" w:hAnsi="標楷體" w:hint="eastAsia"/>
          <w:sz w:val="28"/>
          <w:szCs w:val="28"/>
          <w:shd w:val="clear" w:color="auto" w:fill="FFFFFF"/>
        </w:rPr>
        <w:t>「</w:t>
      </w:r>
      <w:r w:rsidR="000D5648">
        <w:rPr>
          <w:rStyle w:val="a3"/>
          <w:rFonts w:ascii="標楷體" w:eastAsia="標楷體" w:hAnsi="標楷體" w:hint="eastAsia"/>
          <w:sz w:val="28"/>
          <w:szCs w:val="28"/>
          <w:shd w:val="clear" w:color="auto" w:fill="FFFFFF"/>
        </w:rPr>
        <w:t>我</w:t>
      </w:r>
      <w:r w:rsidR="00523540" w:rsidRPr="00D25061">
        <w:rPr>
          <w:rStyle w:val="a3"/>
          <w:rFonts w:ascii="標楷體" w:eastAsia="標楷體" w:hAnsi="標楷體" w:hint="eastAsia"/>
          <w:sz w:val="28"/>
          <w:szCs w:val="28"/>
          <w:shd w:val="clear" w:color="auto" w:fill="FFFFFF"/>
        </w:rPr>
        <w:t>的大未來生涯定錨</w:t>
      </w:r>
      <w:r w:rsidR="00264A89">
        <w:rPr>
          <w:rStyle w:val="a3"/>
          <w:rFonts w:ascii="標楷體" w:eastAsia="標楷體" w:hAnsi="標楷體" w:hint="eastAsia"/>
          <w:sz w:val="28"/>
          <w:szCs w:val="28"/>
          <w:shd w:val="clear" w:color="auto" w:fill="FFFFFF"/>
        </w:rPr>
        <w:t>暨</w:t>
      </w:r>
      <w:r w:rsidR="008275F9">
        <w:rPr>
          <w:rStyle w:val="a3"/>
          <w:rFonts w:ascii="標楷體" w:eastAsia="標楷體" w:hAnsi="標楷體" w:hint="eastAsia"/>
          <w:sz w:val="28"/>
          <w:szCs w:val="28"/>
          <w:shd w:val="clear" w:color="auto" w:fill="FFFFFF"/>
        </w:rPr>
        <w:t>微型創意體驗</w:t>
      </w:r>
      <w:r w:rsidR="00264A89">
        <w:rPr>
          <w:rStyle w:val="a3"/>
          <w:rFonts w:ascii="標楷體" w:eastAsia="標楷體" w:hAnsi="標楷體" w:hint="eastAsia"/>
          <w:sz w:val="28"/>
          <w:szCs w:val="28"/>
          <w:shd w:val="clear" w:color="auto" w:fill="FFFFFF"/>
        </w:rPr>
        <w:t>營</w:t>
      </w:r>
      <w:r w:rsidR="00215102" w:rsidRPr="00D25061">
        <w:rPr>
          <w:rStyle w:val="a3"/>
          <w:rFonts w:ascii="標楷體" w:eastAsia="標楷體" w:hAnsi="標楷體" w:hint="eastAsia"/>
          <w:sz w:val="28"/>
          <w:szCs w:val="28"/>
          <w:shd w:val="clear" w:color="auto" w:fill="FFFFFF"/>
        </w:rPr>
        <w:t>｣</w:t>
      </w:r>
      <w:r w:rsidRPr="00D25061">
        <w:rPr>
          <w:rStyle w:val="a3"/>
          <w:rFonts w:ascii="標楷體" w:eastAsia="標楷體" w:hAnsi="標楷體" w:hint="eastAsia"/>
          <w:sz w:val="28"/>
          <w:szCs w:val="28"/>
          <w:shd w:val="clear" w:color="auto" w:fill="FFFFFF"/>
        </w:rPr>
        <w:t>實施計畫</w:t>
      </w:r>
    </w:p>
    <w:p w:rsidR="004A16DD" w:rsidRPr="00B75C0E" w:rsidRDefault="004A16DD" w:rsidP="00521CA6">
      <w:pPr>
        <w:pStyle w:val="a8"/>
        <w:numPr>
          <w:ilvl w:val="0"/>
          <w:numId w:val="3"/>
        </w:numPr>
        <w:adjustRightInd w:val="0"/>
        <w:snapToGrid w:val="0"/>
        <w:spacing w:line="500" w:lineRule="exact"/>
        <w:ind w:leftChars="0"/>
        <w:rPr>
          <w:rStyle w:val="a3"/>
          <w:rFonts w:ascii="標楷體" w:eastAsia="標楷體" w:hAnsi="標楷體"/>
          <w:b w:val="0"/>
          <w:szCs w:val="24"/>
          <w:shd w:val="clear" w:color="auto" w:fill="FFFFFF"/>
        </w:rPr>
      </w:pPr>
      <w:r w:rsidRPr="00E927EC">
        <w:rPr>
          <w:rStyle w:val="a3"/>
          <w:rFonts w:ascii="標楷體" w:eastAsia="標楷體" w:hAnsi="標楷體" w:hint="eastAsia"/>
          <w:b w:val="0"/>
          <w:szCs w:val="24"/>
          <w:shd w:val="clear" w:color="auto" w:fill="FFFFFF"/>
        </w:rPr>
        <w:t>依據</w:t>
      </w:r>
      <w:r w:rsidR="000A19C1" w:rsidRPr="00E927EC">
        <w:rPr>
          <w:rStyle w:val="a3"/>
          <w:rFonts w:ascii="標楷體" w:eastAsia="標楷體" w:hAnsi="標楷體" w:hint="eastAsia"/>
          <w:b w:val="0"/>
          <w:szCs w:val="24"/>
          <w:shd w:val="clear" w:color="auto" w:fill="FFFFFF"/>
        </w:rPr>
        <w:t>：</w:t>
      </w:r>
      <w:r w:rsidR="000842B2">
        <w:rPr>
          <w:rStyle w:val="a3"/>
          <w:rFonts w:ascii="標楷體" w:eastAsia="標楷體" w:hAnsi="標楷體" w:hint="eastAsia"/>
          <w:b w:val="0"/>
          <w:szCs w:val="24"/>
          <w:shd w:val="clear" w:color="auto" w:fill="FFFFFF"/>
        </w:rPr>
        <w:t>教育部高教深耕計畫-提升高教公共性：完善弱勢協助機制，有效促進社會流動項目相關規定</w:t>
      </w:r>
      <w:r w:rsidR="00D04925" w:rsidRPr="00B75C0E">
        <w:rPr>
          <w:rStyle w:val="a3"/>
          <w:rFonts w:ascii="標楷體" w:eastAsia="標楷體" w:hAnsi="標楷體" w:hint="eastAsia"/>
          <w:b w:val="0"/>
          <w:szCs w:val="24"/>
          <w:shd w:val="clear" w:color="auto" w:fill="FFFFFF"/>
        </w:rPr>
        <w:t>辦理。</w:t>
      </w:r>
    </w:p>
    <w:p w:rsidR="00B75C0E" w:rsidRDefault="009D08C4" w:rsidP="00B75C0E">
      <w:pPr>
        <w:pStyle w:val="a8"/>
        <w:numPr>
          <w:ilvl w:val="0"/>
          <w:numId w:val="3"/>
        </w:numPr>
        <w:adjustRightInd w:val="0"/>
        <w:snapToGrid w:val="0"/>
        <w:spacing w:line="500" w:lineRule="exact"/>
        <w:ind w:leftChars="0" w:left="482" w:hanging="482"/>
        <w:rPr>
          <w:rFonts w:ascii="標楷體" w:eastAsia="標楷體" w:hAnsi="標楷體"/>
          <w:szCs w:val="24"/>
          <w:shd w:val="clear" w:color="auto" w:fill="FFFFFF"/>
        </w:rPr>
      </w:pPr>
      <w:r w:rsidRPr="00E927EC">
        <w:rPr>
          <w:rStyle w:val="a3"/>
          <w:rFonts w:ascii="標楷體" w:eastAsia="標楷體" w:hAnsi="標楷體" w:hint="eastAsia"/>
          <w:b w:val="0"/>
          <w:szCs w:val="24"/>
          <w:shd w:val="clear" w:color="auto" w:fill="FFFFFF"/>
        </w:rPr>
        <w:t>目的</w:t>
      </w:r>
      <w:r w:rsidR="000A19C1" w:rsidRPr="00E927EC">
        <w:rPr>
          <w:rStyle w:val="a3"/>
          <w:rFonts w:ascii="標楷體" w:eastAsia="標楷體" w:hAnsi="標楷體" w:hint="eastAsia"/>
          <w:b w:val="0"/>
          <w:szCs w:val="24"/>
          <w:shd w:val="clear" w:color="auto" w:fill="FFFFFF"/>
        </w:rPr>
        <w:t>：</w:t>
      </w:r>
      <w:r w:rsidRPr="00E927EC">
        <w:rPr>
          <w:rStyle w:val="a3"/>
          <w:rFonts w:ascii="標楷體" w:eastAsia="標楷體" w:hAnsi="標楷體" w:hint="eastAsia"/>
          <w:b w:val="0"/>
          <w:szCs w:val="24"/>
          <w:shd w:val="clear" w:color="auto" w:fill="FFFFFF"/>
        </w:rPr>
        <w:t>透過「認識自我」、</w:t>
      </w:r>
      <w:r w:rsidR="004A16DD" w:rsidRPr="00E927EC">
        <w:rPr>
          <w:rStyle w:val="a3"/>
          <w:rFonts w:ascii="標楷體" w:eastAsia="標楷體" w:hAnsi="標楷體" w:hint="eastAsia"/>
          <w:b w:val="0"/>
          <w:szCs w:val="24"/>
          <w:shd w:val="clear" w:color="auto" w:fill="FFFFFF"/>
        </w:rPr>
        <w:t>「認識工作世界」、「選擇與計畫」。協助</w:t>
      </w:r>
      <w:r w:rsidR="004A16DD" w:rsidRPr="00B75C0E">
        <w:rPr>
          <w:rStyle w:val="a3"/>
          <w:rFonts w:ascii="標楷體" w:eastAsia="標楷體" w:hAnsi="標楷體" w:hint="eastAsia"/>
          <w:b w:val="0"/>
          <w:szCs w:val="24"/>
          <w:shd w:val="clear" w:color="auto" w:fill="FFFFFF"/>
        </w:rPr>
        <w:t>高中生探索職涯發展</w:t>
      </w:r>
      <w:r w:rsidR="004A16DD" w:rsidRPr="00B75C0E">
        <w:rPr>
          <w:rFonts w:ascii="標楷體" w:eastAsia="標楷體" w:hAnsi="標楷體" w:hint="eastAsia"/>
          <w:szCs w:val="24"/>
          <w:shd w:val="clear" w:color="auto" w:fill="FFFFFF"/>
        </w:rPr>
        <w:t>，</w:t>
      </w:r>
    </w:p>
    <w:p w:rsidR="00B75C0E" w:rsidRDefault="00B75C0E" w:rsidP="00B75C0E">
      <w:pPr>
        <w:pStyle w:val="a8"/>
        <w:adjustRightInd w:val="0"/>
        <w:snapToGrid w:val="0"/>
        <w:spacing w:line="500" w:lineRule="exact"/>
        <w:ind w:leftChars="0" w:left="482"/>
        <w:rPr>
          <w:rFonts w:ascii="標楷體" w:eastAsia="標楷體" w:hAnsi="標楷體"/>
          <w:szCs w:val="24"/>
          <w:shd w:val="clear" w:color="auto" w:fill="FFFFFF"/>
        </w:rPr>
      </w:pPr>
      <w:r>
        <w:rPr>
          <w:rFonts w:ascii="標楷體" w:eastAsia="標楷體" w:hAnsi="標楷體" w:hint="eastAsia"/>
          <w:szCs w:val="24"/>
          <w:shd w:val="clear" w:color="auto" w:fill="FFFFFF"/>
        </w:rPr>
        <w:t xml:space="preserve"> </w:t>
      </w:r>
      <w:r w:rsidR="004A16DD" w:rsidRPr="00B75C0E">
        <w:rPr>
          <w:rFonts w:ascii="標楷體" w:eastAsia="標楷體" w:hAnsi="標楷體" w:hint="eastAsia"/>
          <w:szCs w:val="24"/>
          <w:shd w:val="clear" w:color="auto" w:fill="FFFFFF"/>
        </w:rPr>
        <w:t>瞭解18</w:t>
      </w:r>
      <w:r w:rsidR="000F0CBB" w:rsidRPr="00B75C0E">
        <w:rPr>
          <w:rFonts w:ascii="標楷體" w:eastAsia="標楷體" w:hAnsi="標楷體" w:hint="eastAsia"/>
          <w:szCs w:val="24"/>
          <w:shd w:val="clear" w:color="auto" w:fill="FFFFFF"/>
        </w:rPr>
        <w:t>學群特色及對應科系及職缺發展，</w:t>
      </w:r>
      <w:r w:rsidR="004A16DD" w:rsidRPr="00B75C0E">
        <w:rPr>
          <w:rFonts w:ascii="標楷體" w:eastAsia="標楷體" w:hAnsi="標楷體" w:hint="eastAsia"/>
          <w:szCs w:val="24"/>
          <w:shd w:val="clear" w:color="auto" w:fill="FFFFFF"/>
        </w:rPr>
        <w:t>建構個人學習地圖，選擇合適的科系就讀，</w:t>
      </w:r>
    </w:p>
    <w:p w:rsidR="004A16DD" w:rsidRPr="00B75C0E" w:rsidRDefault="00B75C0E" w:rsidP="00B75C0E">
      <w:pPr>
        <w:pStyle w:val="a8"/>
        <w:adjustRightInd w:val="0"/>
        <w:snapToGrid w:val="0"/>
        <w:spacing w:line="500" w:lineRule="exact"/>
        <w:ind w:leftChars="0" w:left="482"/>
        <w:rPr>
          <w:rStyle w:val="a3"/>
          <w:rFonts w:ascii="標楷體" w:eastAsia="標楷體" w:hAnsi="標楷體"/>
          <w:b w:val="0"/>
          <w:bCs w:val="0"/>
          <w:szCs w:val="24"/>
          <w:shd w:val="clear" w:color="auto" w:fill="FFFFFF"/>
        </w:rPr>
      </w:pPr>
      <w:r>
        <w:rPr>
          <w:rFonts w:ascii="標楷體" w:eastAsia="標楷體" w:hAnsi="標楷體" w:hint="eastAsia"/>
          <w:szCs w:val="24"/>
          <w:shd w:val="clear" w:color="auto" w:fill="FFFFFF"/>
        </w:rPr>
        <w:t xml:space="preserve"> </w:t>
      </w:r>
      <w:r w:rsidR="004A16DD" w:rsidRPr="00B75C0E">
        <w:rPr>
          <w:rFonts w:ascii="標楷體" w:eastAsia="標楷體" w:hAnsi="標楷體" w:hint="eastAsia"/>
          <w:szCs w:val="24"/>
          <w:shd w:val="clear" w:color="auto" w:fill="FFFFFF"/>
        </w:rPr>
        <w:t>取得理想工作。</w:t>
      </w:r>
    </w:p>
    <w:p w:rsidR="00AE1F37" w:rsidRPr="00E927EC" w:rsidRDefault="00AE1F37" w:rsidP="00201E7E">
      <w:pPr>
        <w:pStyle w:val="a8"/>
        <w:numPr>
          <w:ilvl w:val="0"/>
          <w:numId w:val="3"/>
        </w:numPr>
        <w:adjustRightInd w:val="0"/>
        <w:snapToGrid w:val="0"/>
        <w:spacing w:line="500" w:lineRule="exact"/>
        <w:ind w:leftChars="0" w:left="482" w:hangingChars="201" w:hanging="482"/>
        <w:rPr>
          <w:rFonts w:ascii="標楷體" w:eastAsia="標楷體" w:hAnsi="標楷體"/>
          <w:szCs w:val="24"/>
          <w:shd w:val="clear" w:color="auto" w:fill="FFFFFF"/>
        </w:rPr>
      </w:pPr>
      <w:r w:rsidRPr="00E927EC">
        <w:rPr>
          <w:rFonts w:ascii="標楷體" w:eastAsia="標楷體" w:hAnsi="標楷體" w:hint="eastAsia"/>
          <w:szCs w:val="24"/>
          <w:shd w:val="clear" w:color="auto" w:fill="FFFFFF"/>
        </w:rPr>
        <w:t>主辦單位</w:t>
      </w:r>
      <w:r w:rsidR="000A19C1" w:rsidRPr="00E927EC">
        <w:rPr>
          <w:rFonts w:ascii="標楷體" w:eastAsia="標楷體" w:hAnsi="標楷體" w:hint="eastAsia"/>
          <w:szCs w:val="24"/>
          <w:shd w:val="clear" w:color="auto" w:fill="FFFFFF"/>
        </w:rPr>
        <w:t>：</w:t>
      </w:r>
      <w:r w:rsidR="004F27AF" w:rsidRPr="00E927EC">
        <w:rPr>
          <w:rFonts w:ascii="標楷體" w:eastAsia="標楷體" w:hAnsi="標楷體" w:hint="eastAsia"/>
          <w:szCs w:val="24"/>
          <w:shd w:val="clear" w:color="auto" w:fill="FFFFFF"/>
        </w:rPr>
        <w:t>國立高雄師範大學</w:t>
      </w:r>
      <w:r w:rsidRPr="00E927EC">
        <w:rPr>
          <w:rFonts w:ascii="標楷體" w:eastAsia="標楷體" w:hAnsi="標楷體" w:hint="eastAsia"/>
          <w:szCs w:val="24"/>
          <w:shd w:val="clear" w:color="auto" w:fill="FFFFFF"/>
        </w:rPr>
        <w:t>學生事務處</w:t>
      </w:r>
    </w:p>
    <w:p w:rsidR="00AE1F37" w:rsidRPr="00E927EC" w:rsidRDefault="00AE1F37" w:rsidP="00201E7E">
      <w:pPr>
        <w:pStyle w:val="a8"/>
        <w:numPr>
          <w:ilvl w:val="0"/>
          <w:numId w:val="3"/>
        </w:numPr>
        <w:adjustRightInd w:val="0"/>
        <w:snapToGrid w:val="0"/>
        <w:spacing w:line="500" w:lineRule="exact"/>
        <w:ind w:leftChars="0" w:left="482" w:hangingChars="201" w:hanging="482"/>
        <w:rPr>
          <w:rFonts w:ascii="標楷體" w:eastAsia="標楷體" w:hAnsi="標楷體"/>
          <w:szCs w:val="24"/>
          <w:shd w:val="clear" w:color="auto" w:fill="FFFFFF"/>
        </w:rPr>
      </w:pPr>
      <w:r w:rsidRPr="00E927EC">
        <w:rPr>
          <w:rFonts w:ascii="標楷體" w:eastAsia="標楷體" w:hAnsi="標楷體" w:hint="eastAsia"/>
          <w:szCs w:val="24"/>
          <w:shd w:val="clear" w:color="auto" w:fill="FFFFFF"/>
        </w:rPr>
        <w:t>協辦單位</w:t>
      </w:r>
      <w:r w:rsidR="000A19C1" w:rsidRPr="00E927EC">
        <w:rPr>
          <w:rFonts w:ascii="標楷體" w:eastAsia="標楷體" w:hAnsi="標楷體" w:hint="eastAsia"/>
          <w:szCs w:val="24"/>
          <w:shd w:val="clear" w:color="auto" w:fill="FFFFFF"/>
        </w:rPr>
        <w:t>：</w:t>
      </w:r>
      <w:r w:rsidR="001663DD" w:rsidRPr="00E927EC">
        <w:rPr>
          <w:rFonts w:ascii="標楷體" w:eastAsia="標楷體" w:hAnsi="標楷體" w:hint="eastAsia"/>
          <w:szCs w:val="24"/>
          <w:shd w:val="clear" w:color="auto" w:fill="FFFFFF"/>
        </w:rPr>
        <w:t>國立高雄師範大學</w:t>
      </w:r>
      <w:r w:rsidRPr="00E927EC">
        <w:rPr>
          <w:rFonts w:ascii="標楷體" w:eastAsia="標楷體" w:hAnsi="標楷體" w:hint="eastAsia"/>
          <w:szCs w:val="24"/>
          <w:shd w:val="clear" w:color="auto" w:fill="FFFFFF"/>
        </w:rPr>
        <w:t>教務處</w:t>
      </w:r>
    </w:p>
    <w:p w:rsidR="00AE1F37" w:rsidRDefault="005864FD" w:rsidP="009E21AB">
      <w:pPr>
        <w:pStyle w:val="a8"/>
        <w:numPr>
          <w:ilvl w:val="0"/>
          <w:numId w:val="3"/>
        </w:numPr>
        <w:adjustRightInd w:val="0"/>
        <w:snapToGrid w:val="0"/>
        <w:spacing w:line="500" w:lineRule="exact"/>
        <w:ind w:leftChars="0"/>
        <w:rPr>
          <w:rFonts w:ascii="標楷體" w:eastAsia="標楷體" w:hAnsi="標楷體"/>
          <w:szCs w:val="24"/>
          <w:shd w:val="clear" w:color="auto" w:fill="FFFFFF"/>
        </w:rPr>
      </w:pPr>
      <w:r w:rsidRPr="00E927EC">
        <w:rPr>
          <w:rFonts w:ascii="標楷體" w:eastAsia="標楷體" w:hAnsi="標楷體" w:hint="eastAsia"/>
          <w:szCs w:val="24"/>
          <w:shd w:val="clear" w:color="auto" w:fill="FFFFFF"/>
        </w:rPr>
        <w:t>活動日期</w:t>
      </w:r>
      <w:r w:rsidR="000A19C1" w:rsidRPr="00E927EC">
        <w:rPr>
          <w:rFonts w:ascii="標楷體" w:eastAsia="標楷體" w:hAnsi="標楷體" w:hint="eastAsia"/>
          <w:szCs w:val="24"/>
          <w:shd w:val="clear" w:color="auto" w:fill="FFFFFF"/>
        </w:rPr>
        <w:t>：</w:t>
      </w:r>
      <w:r w:rsidR="00B1259A" w:rsidRPr="00E927EC">
        <w:rPr>
          <w:rFonts w:ascii="標楷體" w:eastAsia="標楷體" w:hAnsi="標楷體" w:hint="eastAsia"/>
          <w:szCs w:val="24"/>
          <w:shd w:val="clear" w:color="auto" w:fill="FFFFFF"/>
        </w:rPr>
        <w:t>107年 7月</w:t>
      </w:r>
      <w:r w:rsidR="004F2757" w:rsidRPr="00E927EC">
        <w:rPr>
          <w:rFonts w:ascii="標楷體" w:eastAsia="標楷體" w:hAnsi="標楷體" w:hint="eastAsia"/>
          <w:szCs w:val="24"/>
          <w:shd w:val="clear" w:color="auto" w:fill="FFFFFF"/>
        </w:rPr>
        <w:t>12</w:t>
      </w:r>
      <w:r w:rsidR="00B1259A" w:rsidRPr="00E927EC">
        <w:rPr>
          <w:rFonts w:ascii="標楷體" w:eastAsia="標楷體" w:hAnsi="標楷體" w:hint="eastAsia"/>
          <w:szCs w:val="24"/>
          <w:shd w:val="clear" w:color="auto" w:fill="FFFFFF"/>
        </w:rPr>
        <w:t>日(</w:t>
      </w:r>
      <w:r w:rsidR="004F2757" w:rsidRPr="00E927EC">
        <w:rPr>
          <w:rFonts w:ascii="標楷體" w:eastAsia="標楷體" w:hAnsi="標楷體" w:hint="eastAsia"/>
          <w:szCs w:val="24"/>
          <w:shd w:val="clear" w:color="auto" w:fill="FFFFFF"/>
        </w:rPr>
        <w:t>四</w:t>
      </w:r>
      <w:r w:rsidR="00B1259A" w:rsidRPr="00E927EC">
        <w:rPr>
          <w:rFonts w:ascii="標楷體" w:eastAsia="標楷體" w:hAnsi="標楷體" w:hint="eastAsia"/>
          <w:szCs w:val="24"/>
          <w:shd w:val="clear" w:color="auto" w:fill="FFFFFF"/>
        </w:rPr>
        <w:t>)</w:t>
      </w:r>
      <w:r w:rsidR="00E553BC" w:rsidRPr="00E927EC">
        <w:rPr>
          <w:rFonts w:ascii="標楷體" w:eastAsia="標楷體" w:hAnsi="標楷體" w:hint="eastAsia"/>
          <w:szCs w:val="24"/>
          <w:shd w:val="clear" w:color="auto" w:fill="FFFFFF"/>
        </w:rPr>
        <w:t xml:space="preserve"> </w:t>
      </w:r>
      <w:r w:rsidR="00543EDC">
        <w:rPr>
          <w:rFonts w:ascii="標楷體" w:eastAsia="標楷體" w:hAnsi="標楷體" w:hint="eastAsia"/>
          <w:szCs w:val="24"/>
          <w:shd w:val="clear" w:color="auto" w:fill="FFFFFF"/>
        </w:rPr>
        <w:t>7</w:t>
      </w:r>
      <w:r w:rsidR="001516D5" w:rsidRPr="00E927EC">
        <w:rPr>
          <w:rFonts w:ascii="標楷體" w:eastAsia="標楷體" w:hAnsi="標楷體" w:hint="eastAsia"/>
          <w:szCs w:val="24"/>
          <w:shd w:val="clear" w:color="auto" w:fill="FFFFFF"/>
        </w:rPr>
        <w:t>：</w:t>
      </w:r>
      <w:r w:rsidR="00543EDC">
        <w:rPr>
          <w:rFonts w:ascii="標楷體" w:eastAsia="標楷體" w:hAnsi="標楷體" w:hint="eastAsia"/>
          <w:szCs w:val="24"/>
          <w:shd w:val="clear" w:color="auto" w:fill="FFFFFF"/>
        </w:rPr>
        <w:t>3</w:t>
      </w:r>
      <w:r w:rsidR="001516D5" w:rsidRPr="00E927EC">
        <w:rPr>
          <w:rFonts w:ascii="標楷體" w:eastAsia="標楷體" w:hAnsi="標楷體" w:hint="eastAsia"/>
          <w:szCs w:val="24"/>
          <w:shd w:val="clear" w:color="auto" w:fill="FFFFFF"/>
        </w:rPr>
        <w:t>0～</w:t>
      </w:r>
      <w:r w:rsidR="00543EDC">
        <w:rPr>
          <w:rFonts w:ascii="標楷體" w:eastAsia="標楷體" w:hAnsi="標楷體" w:hint="eastAsia"/>
          <w:szCs w:val="24"/>
          <w:shd w:val="clear" w:color="auto" w:fill="FFFFFF"/>
        </w:rPr>
        <w:t>17</w:t>
      </w:r>
      <w:r w:rsidR="003A1890" w:rsidRPr="00E927EC">
        <w:rPr>
          <w:rFonts w:ascii="標楷體" w:eastAsia="標楷體" w:hAnsi="標楷體" w:hint="eastAsia"/>
          <w:szCs w:val="24"/>
          <w:shd w:val="clear" w:color="auto" w:fill="FFFFFF"/>
        </w:rPr>
        <w:t>：</w:t>
      </w:r>
      <w:r w:rsidR="00543EDC">
        <w:rPr>
          <w:rFonts w:ascii="標楷體" w:eastAsia="標楷體" w:hAnsi="標楷體" w:hint="eastAsia"/>
          <w:szCs w:val="24"/>
          <w:shd w:val="clear" w:color="auto" w:fill="FFFFFF"/>
        </w:rPr>
        <w:t>4</w:t>
      </w:r>
      <w:r w:rsidR="003A1890" w:rsidRPr="00E927EC">
        <w:rPr>
          <w:rFonts w:ascii="標楷體" w:eastAsia="標楷體" w:hAnsi="標楷體" w:hint="eastAsia"/>
          <w:szCs w:val="24"/>
          <w:shd w:val="clear" w:color="auto" w:fill="FFFFFF"/>
        </w:rPr>
        <w:t>0</w:t>
      </w:r>
    </w:p>
    <w:p w:rsidR="003E433D" w:rsidRPr="003E433D" w:rsidRDefault="003E433D" w:rsidP="003E433D">
      <w:pPr>
        <w:pStyle w:val="a8"/>
        <w:numPr>
          <w:ilvl w:val="0"/>
          <w:numId w:val="3"/>
        </w:numPr>
        <w:adjustRightInd w:val="0"/>
        <w:snapToGrid w:val="0"/>
        <w:spacing w:line="500" w:lineRule="exact"/>
        <w:ind w:leftChars="0"/>
        <w:rPr>
          <w:rFonts w:ascii="標楷體" w:eastAsia="標楷體" w:hAnsi="標楷體"/>
          <w:szCs w:val="24"/>
          <w:shd w:val="clear" w:color="auto" w:fill="FFFFFF"/>
        </w:rPr>
      </w:pPr>
      <w:r>
        <w:rPr>
          <w:rFonts w:ascii="標楷體" w:eastAsia="標楷體" w:hAnsi="標楷體" w:hint="eastAsia"/>
          <w:szCs w:val="24"/>
          <w:shd w:val="clear" w:color="auto" w:fill="FFFFFF"/>
        </w:rPr>
        <w:t>報名時間：即日起至107年7月8日(日)</w:t>
      </w:r>
      <w:r w:rsidR="001663DD">
        <w:rPr>
          <w:rFonts w:ascii="標楷體" w:eastAsia="標楷體" w:hAnsi="標楷體" w:hint="eastAsia"/>
          <w:szCs w:val="24"/>
          <w:shd w:val="clear" w:color="auto" w:fill="FFFFFF"/>
        </w:rPr>
        <w:t>止</w:t>
      </w:r>
    </w:p>
    <w:p w:rsidR="00BD5D7E" w:rsidRPr="00BD5D7E" w:rsidRDefault="00BD5D7E" w:rsidP="00201E7E">
      <w:pPr>
        <w:pStyle w:val="a8"/>
        <w:numPr>
          <w:ilvl w:val="0"/>
          <w:numId w:val="3"/>
        </w:numPr>
        <w:adjustRightInd w:val="0"/>
        <w:snapToGrid w:val="0"/>
        <w:spacing w:line="500" w:lineRule="exact"/>
        <w:ind w:leftChars="0" w:left="482" w:hanging="482"/>
        <w:rPr>
          <w:rFonts w:ascii="標楷體" w:eastAsia="標楷體" w:hAnsi="標楷體"/>
          <w:bCs/>
          <w:szCs w:val="24"/>
          <w:shd w:val="clear" w:color="auto" w:fill="FFFFFF"/>
        </w:rPr>
      </w:pPr>
      <w:r>
        <w:rPr>
          <w:rFonts w:ascii="標楷體" w:eastAsia="標楷體" w:hAnsi="標楷體" w:hint="eastAsia"/>
          <w:bCs/>
          <w:szCs w:val="24"/>
          <w:shd w:val="clear" w:color="auto" w:fill="FFFFFF"/>
        </w:rPr>
        <w:t>集合地點：高師大和平校區</w:t>
      </w:r>
      <w:r w:rsidR="001663DD">
        <w:rPr>
          <w:rFonts w:ascii="標楷體" w:eastAsia="標楷體" w:hAnsi="標楷體" w:hint="eastAsia"/>
          <w:bCs/>
          <w:szCs w:val="24"/>
          <w:shd w:val="clear" w:color="auto" w:fill="FFFFFF"/>
        </w:rPr>
        <w:t>圓環</w:t>
      </w:r>
    </w:p>
    <w:p w:rsidR="00AE1F37" w:rsidRPr="00E927EC" w:rsidRDefault="00BD5D7E" w:rsidP="00201E7E">
      <w:pPr>
        <w:pStyle w:val="a8"/>
        <w:numPr>
          <w:ilvl w:val="0"/>
          <w:numId w:val="3"/>
        </w:numPr>
        <w:adjustRightInd w:val="0"/>
        <w:snapToGrid w:val="0"/>
        <w:spacing w:line="500" w:lineRule="exact"/>
        <w:ind w:leftChars="0" w:left="482" w:hanging="482"/>
        <w:rPr>
          <w:rStyle w:val="a3"/>
          <w:rFonts w:ascii="標楷體" w:eastAsia="標楷體" w:hAnsi="標楷體"/>
          <w:b w:val="0"/>
          <w:szCs w:val="24"/>
          <w:shd w:val="clear" w:color="auto" w:fill="FFFFFF"/>
        </w:rPr>
      </w:pPr>
      <w:r w:rsidRPr="00E927EC">
        <w:rPr>
          <w:rFonts w:ascii="標楷體" w:eastAsia="標楷體" w:hAnsi="標楷體" w:hint="eastAsia"/>
          <w:szCs w:val="24"/>
          <w:shd w:val="clear" w:color="auto" w:fill="FFFFFF"/>
        </w:rPr>
        <w:t>活動地點：</w:t>
      </w:r>
      <w:r>
        <w:rPr>
          <w:rFonts w:ascii="標楷體" w:eastAsia="標楷體" w:hAnsi="標楷體" w:hint="eastAsia"/>
          <w:szCs w:val="24"/>
          <w:shd w:val="clear" w:color="auto" w:fill="FFFFFF"/>
        </w:rPr>
        <w:t>高師大</w:t>
      </w:r>
      <w:r w:rsidRPr="00E927EC">
        <w:rPr>
          <w:rFonts w:ascii="標楷體" w:eastAsia="標楷體" w:hAnsi="標楷體" w:hint="eastAsia"/>
          <w:szCs w:val="24"/>
          <w:shd w:val="clear" w:color="auto" w:fill="FFFFFF"/>
        </w:rPr>
        <w:t>燕巢校區</w:t>
      </w:r>
      <w:r w:rsidR="00C1723B" w:rsidRPr="00E927EC">
        <w:rPr>
          <w:rStyle w:val="a3"/>
          <w:rFonts w:ascii="標楷體" w:eastAsia="標楷體" w:hAnsi="標楷體" w:hint="eastAsia"/>
          <w:b w:val="0"/>
          <w:szCs w:val="24"/>
          <w:shd w:val="clear" w:color="auto" w:fill="FFFFFF"/>
        </w:rPr>
        <w:t xml:space="preserve">         </w:t>
      </w:r>
    </w:p>
    <w:p w:rsidR="00CE5F08" w:rsidRDefault="00AE1F37" w:rsidP="00201E7E">
      <w:pPr>
        <w:pStyle w:val="a8"/>
        <w:numPr>
          <w:ilvl w:val="0"/>
          <w:numId w:val="3"/>
        </w:numPr>
        <w:adjustRightInd w:val="0"/>
        <w:snapToGrid w:val="0"/>
        <w:spacing w:line="500" w:lineRule="exact"/>
        <w:ind w:leftChars="0"/>
        <w:rPr>
          <w:rFonts w:ascii="標楷體" w:eastAsia="標楷體" w:hAnsi="標楷體"/>
          <w:szCs w:val="24"/>
          <w:shd w:val="clear" w:color="auto" w:fill="FFFFFF"/>
        </w:rPr>
      </w:pPr>
      <w:r w:rsidRPr="00E927EC">
        <w:rPr>
          <w:rFonts w:ascii="標楷體" w:eastAsia="標楷體" w:hAnsi="標楷體" w:hint="eastAsia"/>
          <w:szCs w:val="24"/>
          <w:shd w:val="clear" w:color="auto" w:fill="FFFFFF"/>
        </w:rPr>
        <w:t>參加對象</w:t>
      </w:r>
      <w:r w:rsidR="001E7810" w:rsidRPr="00E927EC">
        <w:rPr>
          <w:rFonts w:ascii="標楷體" w:eastAsia="標楷體" w:hAnsi="標楷體" w:hint="eastAsia"/>
          <w:szCs w:val="24"/>
          <w:shd w:val="clear" w:color="auto" w:fill="FFFFFF"/>
        </w:rPr>
        <w:t>及人數</w:t>
      </w:r>
      <w:r w:rsidR="000A19C1" w:rsidRPr="00E927EC">
        <w:rPr>
          <w:rFonts w:ascii="標楷體" w:eastAsia="標楷體" w:hAnsi="標楷體" w:hint="eastAsia"/>
          <w:szCs w:val="24"/>
          <w:shd w:val="clear" w:color="auto" w:fill="FFFFFF"/>
        </w:rPr>
        <w:t>：</w:t>
      </w:r>
      <w:r w:rsidR="001663DD">
        <w:rPr>
          <w:rFonts w:ascii="標楷體" w:eastAsia="標楷體" w:hAnsi="標楷體" w:hint="eastAsia"/>
          <w:szCs w:val="24"/>
          <w:shd w:val="clear" w:color="auto" w:fill="FFFFFF"/>
        </w:rPr>
        <w:t>高雄地區高級中等學校弱勢學生優先，共計100名。</w:t>
      </w:r>
    </w:p>
    <w:p w:rsidR="001663DD" w:rsidRDefault="001663DD" w:rsidP="00201E7E">
      <w:pPr>
        <w:pStyle w:val="a8"/>
        <w:numPr>
          <w:ilvl w:val="0"/>
          <w:numId w:val="3"/>
        </w:numPr>
        <w:adjustRightInd w:val="0"/>
        <w:snapToGrid w:val="0"/>
        <w:spacing w:line="500" w:lineRule="exact"/>
        <w:ind w:leftChars="0"/>
        <w:rPr>
          <w:rFonts w:ascii="標楷體" w:eastAsia="標楷體" w:hAnsi="標楷體"/>
          <w:szCs w:val="24"/>
          <w:shd w:val="clear" w:color="auto" w:fill="FFFFFF"/>
        </w:rPr>
      </w:pPr>
      <w:r>
        <w:rPr>
          <w:rFonts w:ascii="標楷體" w:eastAsia="標楷體" w:hAnsi="標楷體" w:hint="eastAsia"/>
          <w:szCs w:val="24"/>
          <w:shd w:val="clear" w:color="auto" w:fill="FFFFFF"/>
        </w:rPr>
        <w:t>弱勢學生身分類別：1.低收入戶、2.中低收入戶、3.身心障礙學生及身心障礙人士子女、4.特殊境遇家庭子女孫子女學生、5.原住民學生等五類符合教育部學雜費減免資格學生、6.獲教育部弱勢助學金補助學生。</w:t>
      </w:r>
    </w:p>
    <w:p w:rsidR="001663DD" w:rsidRPr="001663DD" w:rsidRDefault="001663DD" w:rsidP="001663DD">
      <w:pPr>
        <w:pStyle w:val="a8"/>
        <w:numPr>
          <w:ilvl w:val="0"/>
          <w:numId w:val="3"/>
        </w:numPr>
        <w:adjustRightInd w:val="0"/>
        <w:snapToGrid w:val="0"/>
        <w:spacing w:line="500" w:lineRule="exact"/>
        <w:ind w:leftChars="0"/>
        <w:rPr>
          <w:rFonts w:ascii="標楷體" w:eastAsia="標楷體" w:hAnsi="標楷體" w:hint="eastAsia"/>
          <w:szCs w:val="24"/>
          <w:shd w:val="clear" w:color="auto" w:fill="FFFFFF"/>
        </w:rPr>
      </w:pPr>
      <w:r>
        <w:rPr>
          <w:rFonts w:ascii="標楷體" w:eastAsia="標楷體" w:hAnsi="標楷體" w:hint="eastAsia"/>
          <w:szCs w:val="24"/>
          <w:shd w:val="clear" w:color="auto" w:fill="FFFFFF"/>
        </w:rPr>
        <w:t>活動費用：全程免費</w:t>
      </w:r>
    </w:p>
    <w:p w:rsidR="001663DD" w:rsidRDefault="00CE5F08" w:rsidP="001663DD">
      <w:pPr>
        <w:pStyle w:val="a8"/>
        <w:numPr>
          <w:ilvl w:val="0"/>
          <w:numId w:val="3"/>
        </w:numPr>
        <w:adjustRightInd w:val="0"/>
        <w:snapToGrid w:val="0"/>
        <w:spacing w:line="500" w:lineRule="exact"/>
        <w:ind w:leftChars="0"/>
        <w:rPr>
          <w:rFonts w:ascii="標楷體" w:eastAsia="標楷體" w:hAnsi="標楷體"/>
          <w:szCs w:val="24"/>
          <w:shd w:val="clear" w:color="auto" w:fill="FFFFFF"/>
        </w:rPr>
      </w:pPr>
      <w:r w:rsidRPr="00E927EC">
        <w:rPr>
          <w:rFonts w:ascii="標楷體" w:eastAsia="標楷體" w:hAnsi="標楷體" w:hint="eastAsia"/>
          <w:szCs w:val="24"/>
          <w:shd w:val="clear" w:color="auto" w:fill="FFFFFF"/>
        </w:rPr>
        <w:t>報名方式：</w:t>
      </w:r>
    </w:p>
    <w:p w:rsidR="002A6FDC" w:rsidRDefault="002A6FDC" w:rsidP="002A6FDC">
      <w:pPr>
        <w:pStyle w:val="a8"/>
        <w:numPr>
          <w:ilvl w:val="0"/>
          <w:numId w:val="23"/>
        </w:numPr>
        <w:adjustRightInd w:val="0"/>
        <w:snapToGrid w:val="0"/>
        <w:spacing w:line="500" w:lineRule="exact"/>
        <w:ind w:leftChars="0"/>
        <w:rPr>
          <w:rStyle w:val="ac"/>
          <w:rFonts w:ascii="標楷體" w:eastAsia="標楷體" w:hAnsi="標楷體"/>
          <w:szCs w:val="24"/>
          <w:shd w:val="clear" w:color="auto" w:fill="FFFFFF"/>
        </w:rPr>
      </w:pPr>
      <w:r w:rsidRPr="00E927EC">
        <w:rPr>
          <w:rFonts w:ascii="標楷體" w:eastAsia="標楷體" w:hAnsi="標楷體" w:hint="eastAsia"/>
          <w:szCs w:val="24"/>
          <w:shd w:val="clear" w:color="auto" w:fill="FFFFFF"/>
        </w:rPr>
        <w:t>採網路報名</w:t>
      </w:r>
      <w:r>
        <w:rPr>
          <w:rFonts w:ascii="標楷體" w:eastAsia="標楷體" w:hAnsi="標楷體" w:hint="eastAsia"/>
          <w:szCs w:val="24"/>
          <w:shd w:val="clear" w:color="auto" w:fill="FFFFFF"/>
        </w:rPr>
        <w:t xml:space="preserve"> </w:t>
      </w:r>
      <w:hyperlink r:id="rId8" w:history="1">
        <w:r w:rsidRPr="00FF3603">
          <w:rPr>
            <w:rStyle w:val="ac"/>
            <w:rFonts w:ascii="標楷體" w:eastAsia="標楷體" w:hAnsi="標楷體" w:hint="eastAsia"/>
            <w:szCs w:val="24"/>
            <w:shd w:val="clear" w:color="auto" w:fill="FFFFFF"/>
          </w:rPr>
          <w:t>https://goo.gl/uEec3t</w:t>
        </w:r>
      </w:hyperlink>
    </w:p>
    <w:p w:rsidR="002A6FDC" w:rsidRPr="002A6FDC" w:rsidRDefault="002A6FDC" w:rsidP="002A6FDC">
      <w:pPr>
        <w:pStyle w:val="a8"/>
        <w:numPr>
          <w:ilvl w:val="0"/>
          <w:numId w:val="23"/>
        </w:numPr>
        <w:adjustRightInd w:val="0"/>
        <w:snapToGrid w:val="0"/>
        <w:spacing w:line="500" w:lineRule="exact"/>
        <w:ind w:leftChars="0"/>
        <w:rPr>
          <w:rFonts w:ascii="標楷體" w:eastAsia="標楷體" w:hAnsi="標楷體"/>
          <w:color w:val="0563C1" w:themeColor="hyperlink"/>
          <w:szCs w:val="24"/>
          <w:u w:val="single"/>
          <w:shd w:val="clear" w:color="auto" w:fill="FFFFFF"/>
        </w:rPr>
      </w:pPr>
      <w:r>
        <w:rPr>
          <w:rFonts w:ascii="標楷體" w:eastAsia="標楷體" w:hAnsi="標楷體" w:hint="eastAsia"/>
          <w:szCs w:val="24"/>
          <w:shd w:val="clear" w:color="auto" w:fill="FFFFFF"/>
        </w:rPr>
        <w:t>填寫完成表單後，務必</w:t>
      </w:r>
      <w:r w:rsidRPr="005D21D5">
        <w:rPr>
          <w:rFonts w:ascii="標楷體" w:eastAsia="標楷體" w:hAnsi="標楷體" w:hint="eastAsia"/>
          <w:szCs w:val="24"/>
          <w:shd w:val="clear" w:color="auto" w:fill="FFFFFF"/>
        </w:rPr>
        <w:t xml:space="preserve">將「家長同意書」下載後掃描電子檔寄至 </w:t>
      </w:r>
      <w:hyperlink r:id="rId9" w:history="1">
        <w:r w:rsidRPr="005D21D5">
          <w:rPr>
            <w:rStyle w:val="ac"/>
            <w:rFonts w:ascii="標楷體" w:eastAsia="標楷體" w:hAnsi="標楷體" w:hint="eastAsia"/>
            <w:szCs w:val="24"/>
            <w:shd w:val="clear" w:color="auto" w:fill="FFFFFF"/>
          </w:rPr>
          <w:t>b0179@mail.nknu.edu.tw</w:t>
        </w:r>
      </w:hyperlink>
      <w:r w:rsidRPr="005D21D5">
        <w:rPr>
          <w:rFonts w:ascii="標楷體" w:eastAsia="標楷體" w:hAnsi="標楷體" w:hint="eastAsia"/>
          <w:szCs w:val="24"/>
          <w:shd w:val="clear" w:color="auto" w:fill="FFFFFF"/>
        </w:rPr>
        <w:t xml:space="preserve"> 或傳真至(07)722-3973。</w:t>
      </w:r>
    </w:p>
    <w:p w:rsidR="002A6FDC" w:rsidRDefault="002A6FDC" w:rsidP="002A6FDC">
      <w:pPr>
        <w:pStyle w:val="a8"/>
        <w:numPr>
          <w:ilvl w:val="0"/>
          <w:numId w:val="23"/>
        </w:numPr>
        <w:adjustRightInd w:val="0"/>
        <w:snapToGrid w:val="0"/>
        <w:spacing w:line="500" w:lineRule="exact"/>
        <w:ind w:leftChars="0"/>
        <w:rPr>
          <w:rStyle w:val="ac"/>
          <w:rFonts w:ascii="標楷體" w:eastAsia="標楷體" w:hAnsi="標楷體"/>
          <w:szCs w:val="24"/>
          <w:shd w:val="clear" w:color="auto" w:fill="FFFFFF"/>
        </w:rPr>
      </w:pPr>
      <w:r w:rsidRPr="008B523C">
        <w:rPr>
          <w:rFonts w:ascii="標楷體" w:eastAsia="標楷體" w:hAnsi="標楷體" w:hint="eastAsia"/>
          <w:szCs w:val="24"/>
          <w:shd w:val="clear" w:color="auto" w:fill="FFFFFF"/>
        </w:rPr>
        <w:t>因當日活動辦理保險所需，請詳實填妥基本資料。</w:t>
      </w:r>
    </w:p>
    <w:p w:rsidR="002A6FDC" w:rsidRDefault="002A6FDC" w:rsidP="002A6FDC">
      <w:pPr>
        <w:pStyle w:val="a8"/>
        <w:numPr>
          <w:ilvl w:val="0"/>
          <w:numId w:val="3"/>
        </w:numPr>
        <w:adjustRightInd w:val="0"/>
        <w:snapToGrid w:val="0"/>
        <w:spacing w:line="500" w:lineRule="exact"/>
        <w:ind w:leftChars="0"/>
        <w:rPr>
          <w:rStyle w:val="ac"/>
          <w:rFonts w:ascii="標楷體" w:eastAsia="標楷體" w:hAnsi="標楷體"/>
          <w:color w:val="auto"/>
          <w:szCs w:val="24"/>
          <w:u w:val="none"/>
          <w:shd w:val="clear" w:color="auto" w:fill="FFFFFF"/>
        </w:rPr>
      </w:pPr>
      <w:r w:rsidRPr="008B523C">
        <w:rPr>
          <w:rStyle w:val="ac"/>
          <w:rFonts w:ascii="標楷體" w:eastAsia="標楷體" w:hAnsi="標楷體" w:hint="eastAsia"/>
          <w:color w:val="auto"/>
          <w:szCs w:val="24"/>
          <w:u w:val="none"/>
          <w:shd w:val="clear" w:color="auto" w:fill="FFFFFF"/>
        </w:rPr>
        <w:t>錄取通知：</w:t>
      </w:r>
    </w:p>
    <w:p w:rsidR="002A6FDC" w:rsidRDefault="002A6FDC" w:rsidP="002A6FDC">
      <w:pPr>
        <w:pStyle w:val="a8"/>
        <w:numPr>
          <w:ilvl w:val="1"/>
          <w:numId w:val="3"/>
        </w:numPr>
        <w:adjustRightInd w:val="0"/>
        <w:snapToGrid w:val="0"/>
        <w:spacing w:line="500" w:lineRule="exact"/>
        <w:ind w:leftChars="0"/>
        <w:rPr>
          <w:rStyle w:val="ac"/>
          <w:rFonts w:ascii="標楷體" w:eastAsia="標楷體" w:hAnsi="標楷體"/>
          <w:color w:val="auto"/>
          <w:szCs w:val="24"/>
          <w:u w:val="none"/>
          <w:shd w:val="clear" w:color="auto" w:fill="FFFFFF"/>
        </w:rPr>
      </w:pPr>
      <w:r>
        <w:rPr>
          <w:rStyle w:val="ac"/>
          <w:rFonts w:ascii="標楷體" w:eastAsia="標楷體" w:hAnsi="標楷體" w:hint="eastAsia"/>
          <w:color w:val="auto"/>
          <w:szCs w:val="24"/>
          <w:u w:val="none"/>
          <w:shd w:val="clear" w:color="auto" w:fill="FFFFFF"/>
        </w:rPr>
        <w:t>依各校報名人數平均分配錄取為原則。</w:t>
      </w:r>
    </w:p>
    <w:p w:rsidR="002A6FDC" w:rsidRDefault="002A6FDC" w:rsidP="002A6FDC">
      <w:pPr>
        <w:pStyle w:val="a8"/>
        <w:numPr>
          <w:ilvl w:val="1"/>
          <w:numId w:val="3"/>
        </w:numPr>
        <w:adjustRightInd w:val="0"/>
        <w:snapToGrid w:val="0"/>
        <w:spacing w:line="500" w:lineRule="exact"/>
        <w:ind w:leftChars="0"/>
        <w:rPr>
          <w:rFonts w:ascii="標楷體" w:eastAsia="標楷體" w:hAnsi="標楷體" w:hint="eastAsia"/>
          <w:szCs w:val="24"/>
          <w:shd w:val="clear" w:color="auto" w:fill="FFFFFF"/>
        </w:rPr>
      </w:pPr>
      <w:r>
        <w:rPr>
          <w:rStyle w:val="ac"/>
          <w:rFonts w:ascii="標楷體" w:eastAsia="標楷體" w:hAnsi="標楷體" w:hint="eastAsia"/>
          <w:color w:val="auto"/>
          <w:szCs w:val="24"/>
          <w:u w:val="none"/>
          <w:shd w:val="clear" w:color="auto" w:fill="FFFFFF"/>
        </w:rPr>
        <w:t>錄取名單將以電話及電子郵件方式通知。</w:t>
      </w:r>
    </w:p>
    <w:p w:rsidR="005D21D5" w:rsidRDefault="002A6FDC" w:rsidP="002A6FDC">
      <w:pPr>
        <w:pStyle w:val="a8"/>
        <w:numPr>
          <w:ilvl w:val="0"/>
          <w:numId w:val="3"/>
        </w:numPr>
        <w:adjustRightInd w:val="0"/>
        <w:snapToGrid w:val="0"/>
        <w:spacing w:line="500" w:lineRule="exact"/>
        <w:ind w:leftChars="0"/>
        <w:rPr>
          <w:rStyle w:val="ac"/>
          <w:rFonts w:ascii="標楷體" w:eastAsia="標楷體" w:hAnsi="標楷體"/>
          <w:color w:val="auto"/>
          <w:szCs w:val="24"/>
          <w:u w:val="none"/>
          <w:shd w:val="clear" w:color="auto" w:fill="FFFFFF"/>
        </w:rPr>
      </w:pPr>
      <w:r>
        <w:rPr>
          <w:rStyle w:val="ac"/>
          <w:rFonts w:ascii="標楷體" w:eastAsia="標楷體" w:hAnsi="標楷體" w:hint="eastAsia"/>
          <w:color w:val="auto"/>
          <w:szCs w:val="24"/>
          <w:u w:val="none"/>
          <w:shd w:val="clear" w:color="auto" w:fill="FFFFFF"/>
        </w:rPr>
        <w:t>活動日程表：</w:t>
      </w:r>
    </w:p>
    <w:tbl>
      <w:tblPr>
        <w:tblStyle w:val="ab"/>
        <w:tblpPr w:leftFromText="180" w:rightFromText="180" w:vertAnchor="text" w:horzAnchor="margin" w:tblpY="312"/>
        <w:tblW w:w="102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504"/>
        <w:gridCol w:w="2409"/>
        <w:gridCol w:w="2126"/>
        <w:gridCol w:w="2126"/>
        <w:gridCol w:w="2126"/>
      </w:tblGrid>
      <w:tr w:rsidR="002A6FDC" w:rsidRPr="000221BB" w:rsidTr="00D922E3">
        <w:tc>
          <w:tcPr>
            <w:tcW w:w="1504" w:type="dxa"/>
            <w:shd w:val="clear" w:color="auto" w:fill="auto"/>
            <w:vAlign w:val="center"/>
          </w:tcPr>
          <w:p w:rsidR="002A6FDC" w:rsidRPr="001B0B5F" w:rsidRDefault="002A6FDC" w:rsidP="00D922E3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1B0B5F">
              <w:rPr>
                <w:rFonts w:ascii="標楷體" w:eastAsia="標楷體" w:hAnsi="標楷體" w:cs="Times New Roman"/>
                <w:b/>
              </w:rPr>
              <w:t>時 間</w:t>
            </w:r>
          </w:p>
        </w:tc>
        <w:tc>
          <w:tcPr>
            <w:tcW w:w="8787" w:type="dxa"/>
            <w:gridSpan w:val="4"/>
            <w:shd w:val="clear" w:color="auto" w:fill="auto"/>
            <w:vAlign w:val="center"/>
          </w:tcPr>
          <w:p w:rsidR="002A6FDC" w:rsidRPr="001B0B5F" w:rsidRDefault="002A6FDC" w:rsidP="00D922E3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1B0B5F">
              <w:rPr>
                <w:rFonts w:ascii="標楷體" w:eastAsia="標楷體" w:hAnsi="標楷體" w:cs="Times New Roman"/>
                <w:b/>
              </w:rPr>
              <w:t>課程名稱/內容</w:t>
            </w:r>
          </w:p>
        </w:tc>
      </w:tr>
      <w:tr w:rsidR="002A6FDC" w:rsidRPr="000221BB" w:rsidTr="00D922E3">
        <w:tc>
          <w:tcPr>
            <w:tcW w:w="1504" w:type="dxa"/>
            <w:shd w:val="clear" w:color="auto" w:fill="auto"/>
            <w:vAlign w:val="center"/>
          </w:tcPr>
          <w:p w:rsidR="002A6FDC" w:rsidRPr="001B0B5F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/>
              </w:rPr>
              <w:t>0</w:t>
            </w:r>
            <w:r>
              <w:rPr>
                <w:rFonts w:ascii="標楷體" w:eastAsia="標楷體" w:hAnsi="標楷體" w:cs="Times New Roman" w:hint="eastAsia"/>
              </w:rPr>
              <w:t>7</w:t>
            </w:r>
            <w:r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3</w:t>
            </w:r>
            <w:r>
              <w:rPr>
                <w:rFonts w:ascii="標楷體" w:eastAsia="標楷體" w:hAnsi="標楷體" w:cs="Times New Roman"/>
              </w:rPr>
              <w:t>0~08:</w:t>
            </w:r>
            <w:r>
              <w:rPr>
                <w:rFonts w:ascii="標楷體" w:eastAsia="標楷體" w:hAnsi="標楷體" w:cs="Times New Roman" w:hint="eastAsia"/>
              </w:rPr>
              <w:t>0</w:t>
            </w:r>
            <w:r w:rsidRPr="001B0B5F">
              <w:rPr>
                <w:rFonts w:ascii="標楷體" w:eastAsia="標楷體" w:hAnsi="標楷體" w:cs="Times New Roman"/>
              </w:rPr>
              <w:t>0</w:t>
            </w:r>
          </w:p>
        </w:tc>
        <w:tc>
          <w:tcPr>
            <w:tcW w:w="8787" w:type="dxa"/>
            <w:gridSpan w:val="4"/>
            <w:shd w:val="clear" w:color="auto" w:fill="auto"/>
            <w:vAlign w:val="center"/>
          </w:tcPr>
          <w:p w:rsidR="002A6FDC" w:rsidRPr="001B0B5F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 w:rsidRPr="001B0B5F">
              <w:rPr>
                <w:rFonts w:ascii="標楷體" w:eastAsia="標楷體" w:hAnsi="標楷體" w:cs="Times New Roman"/>
              </w:rPr>
              <w:t>報到</w:t>
            </w:r>
            <w:r>
              <w:rPr>
                <w:rFonts w:ascii="標楷體" w:eastAsia="標楷體" w:hAnsi="標楷體" w:cs="Times New Roman"/>
              </w:rPr>
              <w:t>/</w:t>
            </w:r>
            <w:r w:rsidRPr="001B0B5F">
              <w:rPr>
                <w:rFonts w:ascii="標楷體" w:eastAsia="標楷體" w:hAnsi="標楷體" w:cs="Times New Roman"/>
              </w:rPr>
              <w:t>簽到</w:t>
            </w:r>
            <w:r>
              <w:rPr>
                <w:rFonts w:ascii="標楷體" w:eastAsia="標楷體" w:hAnsi="標楷體" w:cs="Times New Roman" w:hint="eastAsia"/>
              </w:rPr>
              <w:t>(</w:t>
            </w:r>
            <w:r w:rsidRPr="001B0B5F">
              <w:rPr>
                <w:rFonts w:ascii="標楷體" w:eastAsia="標楷體" w:hAnsi="標楷體" w:cs="Times New Roman"/>
              </w:rPr>
              <w:t>和平校區</w:t>
            </w:r>
            <w:r>
              <w:rPr>
                <w:rFonts w:ascii="標楷體" w:eastAsia="標楷體" w:hAnsi="標楷體" w:cs="Times New Roman" w:hint="eastAsia"/>
              </w:rPr>
              <w:t>校門口圓環)</w:t>
            </w:r>
          </w:p>
        </w:tc>
      </w:tr>
      <w:tr w:rsidR="002A6FDC" w:rsidRPr="000221BB" w:rsidTr="00D922E3">
        <w:tc>
          <w:tcPr>
            <w:tcW w:w="1504" w:type="dxa"/>
            <w:shd w:val="clear" w:color="auto" w:fill="auto"/>
            <w:vAlign w:val="center"/>
          </w:tcPr>
          <w:p w:rsidR="002A6FDC" w:rsidRPr="001B0B5F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/>
              </w:rPr>
              <w:lastRenderedPageBreak/>
              <w:t>08:</w:t>
            </w:r>
            <w:r>
              <w:rPr>
                <w:rFonts w:ascii="標楷體" w:eastAsia="標楷體" w:hAnsi="標楷體" w:cs="Times New Roman" w:hint="eastAsia"/>
              </w:rPr>
              <w:t>1</w:t>
            </w:r>
            <w:r>
              <w:rPr>
                <w:rFonts w:ascii="標楷體" w:eastAsia="標楷體" w:hAnsi="標楷體" w:cs="Times New Roman"/>
              </w:rPr>
              <w:t>0~0</w:t>
            </w:r>
            <w:r>
              <w:rPr>
                <w:rFonts w:ascii="標楷體" w:eastAsia="標楷體" w:hAnsi="標楷體" w:cs="Times New Roman" w:hint="eastAsia"/>
              </w:rPr>
              <w:t>8</w:t>
            </w:r>
            <w:r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5</w:t>
            </w:r>
            <w:r w:rsidRPr="001B0B5F">
              <w:rPr>
                <w:rFonts w:ascii="標楷體" w:eastAsia="標楷體" w:hAnsi="標楷體" w:cs="Times New Roman"/>
              </w:rPr>
              <w:t>0</w:t>
            </w:r>
          </w:p>
        </w:tc>
        <w:tc>
          <w:tcPr>
            <w:tcW w:w="8787" w:type="dxa"/>
            <w:gridSpan w:val="4"/>
            <w:shd w:val="clear" w:color="auto" w:fill="auto"/>
            <w:vAlign w:val="center"/>
          </w:tcPr>
          <w:p w:rsidR="002A6FDC" w:rsidRPr="001B0B5F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 w:rsidRPr="001B0B5F">
              <w:rPr>
                <w:rFonts w:ascii="標楷體" w:eastAsia="標楷體" w:hAnsi="標楷體" w:cs="Times New Roman"/>
              </w:rPr>
              <w:t>搭車前往燕巢校區</w:t>
            </w:r>
          </w:p>
        </w:tc>
      </w:tr>
      <w:tr w:rsidR="002A6FDC" w:rsidRPr="000221BB" w:rsidTr="00D922E3">
        <w:tc>
          <w:tcPr>
            <w:tcW w:w="1504" w:type="dxa"/>
            <w:shd w:val="clear" w:color="auto" w:fill="auto"/>
            <w:vAlign w:val="center"/>
          </w:tcPr>
          <w:p w:rsidR="002A6FDC" w:rsidRPr="001B0B5F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/>
              </w:rPr>
              <w:t>0</w:t>
            </w:r>
            <w:r>
              <w:rPr>
                <w:rFonts w:ascii="標楷體" w:eastAsia="標楷體" w:hAnsi="標楷體" w:cs="Times New Roman" w:hint="eastAsia"/>
              </w:rPr>
              <w:t>9</w:t>
            </w:r>
            <w:r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0</w:t>
            </w:r>
            <w:r>
              <w:rPr>
                <w:rFonts w:ascii="標楷體" w:eastAsia="標楷體" w:hAnsi="標楷體" w:cs="Times New Roman"/>
              </w:rPr>
              <w:t>0~</w:t>
            </w:r>
            <w:r>
              <w:rPr>
                <w:rFonts w:ascii="標楷體" w:eastAsia="標楷體" w:hAnsi="標楷體" w:cs="Times New Roman" w:hint="eastAsia"/>
              </w:rPr>
              <w:t>09</w:t>
            </w:r>
            <w:r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3</w:t>
            </w:r>
            <w:r w:rsidRPr="001B0B5F">
              <w:rPr>
                <w:rFonts w:ascii="標楷體" w:eastAsia="標楷體" w:hAnsi="標楷體" w:cs="Times New Roman"/>
              </w:rPr>
              <w:t>0</w:t>
            </w:r>
          </w:p>
        </w:tc>
        <w:tc>
          <w:tcPr>
            <w:tcW w:w="8787" w:type="dxa"/>
            <w:gridSpan w:val="4"/>
            <w:shd w:val="clear" w:color="auto" w:fill="auto"/>
            <w:vAlign w:val="center"/>
          </w:tcPr>
          <w:p w:rsidR="002A6FDC" w:rsidRPr="001B0B5F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開幕/師長致詞(致理大樓108視聽教室)</w:t>
            </w:r>
          </w:p>
        </w:tc>
      </w:tr>
      <w:tr w:rsidR="002A6FDC" w:rsidRPr="000221BB" w:rsidTr="00D922E3">
        <w:tc>
          <w:tcPr>
            <w:tcW w:w="1504" w:type="dxa"/>
            <w:shd w:val="clear" w:color="auto" w:fill="auto"/>
            <w:vAlign w:val="center"/>
          </w:tcPr>
          <w:p w:rsidR="002A6FDC" w:rsidRPr="001B0B5F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09</w:t>
            </w:r>
            <w:r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4</w:t>
            </w:r>
            <w:r>
              <w:rPr>
                <w:rFonts w:ascii="標楷體" w:eastAsia="標楷體" w:hAnsi="標楷體" w:cs="Times New Roman"/>
              </w:rPr>
              <w:t>0~1</w:t>
            </w:r>
            <w:r>
              <w:rPr>
                <w:rFonts w:ascii="標楷體" w:eastAsia="標楷體" w:hAnsi="標楷體" w:cs="Times New Roman" w:hint="eastAsia"/>
              </w:rPr>
              <w:t>1</w:t>
            </w:r>
            <w:r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0</w:t>
            </w:r>
            <w:r w:rsidRPr="001B0B5F">
              <w:rPr>
                <w:rFonts w:ascii="標楷體" w:eastAsia="標楷體" w:hAnsi="標楷體" w:cs="Times New Roman"/>
              </w:rPr>
              <w:t>0</w:t>
            </w:r>
          </w:p>
        </w:tc>
        <w:tc>
          <w:tcPr>
            <w:tcW w:w="8787" w:type="dxa"/>
            <w:gridSpan w:val="4"/>
            <w:shd w:val="clear" w:color="auto" w:fill="auto"/>
            <w:vAlign w:val="center"/>
          </w:tcPr>
          <w:p w:rsidR="002A6FDC" w:rsidRPr="001B0B5F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 w:rsidRPr="001B0B5F">
              <w:rPr>
                <w:rFonts w:ascii="標楷體" w:eastAsia="標楷體" w:hAnsi="標楷體" w:cs="Times New Roman"/>
              </w:rPr>
              <w:t>泥火山生態探</w:t>
            </w:r>
            <w:r>
              <w:rPr>
                <w:rFonts w:ascii="標楷體" w:eastAsia="標楷體" w:hAnsi="標楷體" w:cs="Times New Roman" w:hint="eastAsia"/>
              </w:rPr>
              <w:t>險：烏山頂泥火山</w:t>
            </w:r>
          </w:p>
        </w:tc>
      </w:tr>
      <w:tr w:rsidR="002A6FDC" w:rsidRPr="000221BB" w:rsidTr="00D922E3">
        <w:tc>
          <w:tcPr>
            <w:tcW w:w="1504" w:type="dxa"/>
            <w:shd w:val="clear" w:color="auto" w:fill="auto"/>
            <w:vAlign w:val="center"/>
          </w:tcPr>
          <w:p w:rsidR="002A6FDC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11:00~12:00</w:t>
            </w:r>
          </w:p>
        </w:tc>
        <w:tc>
          <w:tcPr>
            <w:tcW w:w="8787" w:type="dxa"/>
            <w:gridSpan w:val="4"/>
            <w:shd w:val="clear" w:color="auto" w:fill="auto"/>
            <w:vAlign w:val="center"/>
          </w:tcPr>
          <w:p w:rsidR="002A6FDC" w:rsidRPr="001B0B5F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校園參觀與導覽</w:t>
            </w:r>
          </w:p>
        </w:tc>
      </w:tr>
      <w:tr w:rsidR="002A6FDC" w:rsidRPr="000221BB" w:rsidTr="00D922E3">
        <w:tc>
          <w:tcPr>
            <w:tcW w:w="1504" w:type="dxa"/>
            <w:shd w:val="clear" w:color="auto" w:fill="auto"/>
            <w:vAlign w:val="center"/>
          </w:tcPr>
          <w:p w:rsidR="002A6FDC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12:00~13:00</w:t>
            </w:r>
          </w:p>
        </w:tc>
        <w:tc>
          <w:tcPr>
            <w:tcW w:w="8787" w:type="dxa"/>
            <w:gridSpan w:val="4"/>
            <w:shd w:val="clear" w:color="auto" w:fill="auto"/>
            <w:vAlign w:val="center"/>
          </w:tcPr>
          <w:p w:rsidR="002A6FDC" w:rsidRPr="001B0B5F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午餐</w:t>
            </w:r>
          </w:p>
        </w:tc>
      </w:tr>
      <w:tr w:rsidR="002A6FDC" w:rsidRPr="000221BB" w:rsidTr="00D922E3">
        <w:tc>
          <w:tcPr>
            <w:tcW w:w="1504" w:type="dxa"/>
            <w:vMerge w:val="restart"/>
            <w:shd w:val="clear" w:color="auto" w:fill="auto"/>
            <w:vAlign w:val="center"/>
          </w:tcPr>
          <w:p w:rsidR="002A6FDC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13:00~14:30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A6FDC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A組：化學實作體驗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:rsidR="002A6FDC" w:rsidRPr="001B0B5F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 w:rsidRPr="00F06FFB">
              <w:rPr>
                <w:rFonts w:ascii="標楷體" w:eastAsia="標楷體" w:hAnsi="標楷體" w:cs="Times New Roman" w:hint="eastAsia"/>
              </w:rPr>
              <w:t>B組：專題演講</w:t>
            </w:r>
          </w:p>
        </w:tc>
      </w:tr>
      <w:tr w:rsidR="002A6FDC" w:rsidRPr="000221BB" w:rsidTr="00D922E3">
        <w:trPr>
          <w:trHeight w:val="1619"/>
        </w:trPr>
        <w:tc>
          <w:tcPr>
            <w:tcW w:w="1504" w:type="dxa"/>
            <w:vMerge/>
            <w:shd w:val="clear" w:color="auto" w:fill="auto"/>
            <w:vAlign w:val="center"/>
          </w:tcPr>
          <w:p w:rsidR="002A6FDC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〔微型創意實驗DIY〕</w:t>
            </w:r>
          </w:p>
          <w:p w:rsidR="002A6FDC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講師：方金祥 教授</w:t>
            </w:r>
          </w:p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助理：鄭秀珠 教授</w:t>
            </w:r>
          </w:p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寰宇大樓211化學實驗室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〔</w:t>
            </w:r>
            <w:r w:rsidRPr="00F06FFB">
              <w:rPr>
                <w:rFonts w:ascii="標楷體" w:eastAsia="標楷體" w:hAnsi="標楷體" w:cs="Times New Roman"/>
                <w:sz w:val="20"/>
                <w:szCs w:val="20"/>
              </w:rPr>
              <w:t>興趣</w:t>
            </w:r>
            <w:r w:rsidRPr="00F06FFB">
              <w:rPr>
                <w:rFonts w:ascii="標楷體" w:eastAsia="標楷體" w:hAnsi="標楷體" w:cs="Times New Roman" w:hint="eastAsia"/>
                <w:sz w:val="20"/>
                <w:szCs w:val="20"/>
              </w:rPr>
              <w:t>與職涯的</w:t>
            </w:r>
            <w:r w:rsidRPr="00F06FFB">
              <w:rPr>
                <w:rFonts w:ascii="標楷體" w:eastAsia="標楷體" w:hAnsi="標楷體" w:cs="Times New Roman"/>
                <w:sz w:val="20"/>
                <w:szCs w:val="20"/>
              </w:rPr>
              <w:t>探索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〕</w:t>
            </w:r>
          </w:p>
          <w:p w:rsidR="002A6FDC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花蓮</w:t>
            </w:r>
            <w:r w:rsidRPr="00F06FFB">
              <w:rPr>
                <w:rFonts w:ascii="標楷體" w:eastAsia="標楷體" w:hAnsi="標楷體" w:cs="Times New Roman" w:hint="eastAsia"/>
                <w:sz w:val="20"/>
                <w:szCs w:val="20"/>
              </w:rPr>
              <w:t>玉東國中/</w:t>
            </w:r>
          </w:p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6FFB">
              <w:rPr>
                <w:rFonts w:ascii="標楷體" w:eastAsia="標楷體" w:hAnsi="標楷體" w:cs="Times New Roman" w:hint="eastAsia"/>
                <w:sz w:val="20"/>
                <w:szCs w:val="20"/>
              </w:rPr>
              <w:t>吳冠葶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老師</w:t>
            </w:r>
          </w:p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寰宇大樓104</w:t>
            </w:r>
            <w:r w:rsidRPr="00F06FFB">
              <w:rPr>
                <w:rFonts w:ascii="標楷體" w:eastAsia="標楷體" w:hAnsi="標楷體" w:cs="Times New Roman"/>
                <w:sz w:val="20"/>
                <w:szCs w:val="20"/>
              </w:rPr>
              <w:t>教室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〔</w:t>
            </w:r>
            <w:r w:rsidRPr="00F06FFB">
              <w:rPr>
                <w:rFonts w:ascii="標楷體" w:eastAsia="標楷體" w:hAnsi="標楷體" w:cs="Times New Roman" w:hint="eastAsia"/>
                <w:sz w:val="20"/>
                <w:szCs w:val="20"/>
              </w:rPr>
              <w:t>學習方法與執行力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〕</w:t>
            </w:r>
          </w:p>
          <w:p w:rsidR="002A6FDC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6FFB">
              <w:rPr>
                <w:rFonts w:ascii="標楷體" w:eastAsia="標楷體" w:hAnsi="標楷體" w:cs="Times New Roman" w:hint="eastAsia"/>
                <w:sz w:val="20"/>
                <w:szCs w:val="20"/>
              </w:rPr>
              <w:t>海音國際專案計劃/</w:t>
            </w:r>
          </w:p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6FFB">
              <w:rPr>
                <w:rFonts w:ascii="標楷體" w:eastAsia="標楷體" w:hAnsi="標楷體" w:cs="Times New Roman" w:hint="eastAsia"/>
                <w:sz w:val="20"/>
                <w:szCs w:val="20"/>
              </w:rPr>
              <w:t>吳怡萱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老師</w:t>
            </w:r>
          </w:p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寰宇大</w:t>
            </w:r>
            <w:r w:rsidRPr="00F06FFB">
              <w:rPr>
                <w:rFonts w:ascii="標楷體" w:eastAsia="標楷體" w:hAnsi="標楷體" w:cs="Times New Roman"/>
                <w:sz w:val="20"/>
                <w:szCs w:val="20"/>
              </w:rPr>
              <w:t>樓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105</w:t>
            </w:r>
            <w:r w:rsidRPr="00F06FFB">
              <w:rPr>
                <w:rFonts w:ascii="標楷體" w:eastAsia="標楷體" w:hAnsi="標楷體" w:cs="Times New Roman"/>
                <w:sz w:val="20"/>
                <w:szCs w:val="20"/>
              </w:rPr>
              <w:t>教室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6FDC" w:rsidRPr="00F06FFB" w:rsidRDefault="002A6FDC" w:rsidP="00D922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〔</w:t>
            </w:r>
            <w:r w:rsidRPr="00F06FFB">
              <w:rPr>
                <w:rFonts w:ascii="標楷體" w:eastAsia="標楷體" w:hAnsi="標楷體"/>
                <w:sz w:val="20"/>
                <w:szCs w:val="20"/>
              </w:rPr>
              <w:t>逆轉人</w:t>
            </w:r>
            <w:r w:rsidRPr="00F06FFB">
              <w:rPr>
                <w:rFonts w:ascii="標楷體" w:eastAsia="標楷體" w:hAnsi="標楷體" w:hint="eastAsia"/>
                <w:sz w:val="20"/>
                <w:szCs w:val="20"/>
              </w:rPr>
              <w:t>生：從留校察看到留日博士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〕</w:t>
            </w:r>
          </w:p>
          <w:p w:rsidR="002A6FDC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6FFB">
              <w:rPr>
                <w:rFonts w:ascii="標楷體" w:eastAsia="標楷體" w:hAnsi="標楷體" w:cs="Times New Roman" w:hint="eastAsia"/>
                <w:sz w:val="20"/>
                <w:szCs w:val="20"/>
              </w:rPr>
              <w:t>高師大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體育學系</w:t>
            </w:r>
            <w:r w:rsidRPr="00F06FFB">
              <w:rPr>
                <w:rFonts w:ascii="標楷體" w:eastAsia="標楷體" w:hAnsi="標楷體" w:cs="Times New Roman" w:hint="eastAsia"/>
                <w:sz w:val="20"/>
                <w:szCs w:val="20"/>
              </w:rPr>
              <w:t>/</w:t>
            </w:r>
          </w:p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6FFB">
              <w:rPr>
                <w:rFonts w:ascii="標楷體" w:eastAsia="標楷體" w:hAnsi="標楷體" w:cs="Times New Roman" w:hint="eastAsia"/>
                <w:sz w:val="20"/>
                <w:szCs w:val="20"/>
              </w:rPr>
              <w:t>金湘斌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教授</w:t>
            </w:r>
          </w:p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寰宇大</w:t>
            </w:r>
            <w:r w:rsidRPr="00F06FFB">
              <w:rPr>
                <w:rFonts w:ascii="標楷體" w:eastAsia="標楷體" w:hAnsi="標楷體" w:cs="Times New Roman"/>
                <w:sz w:val="20"/>
                <w:szCs w:val="20"/>
              </w:rPr>
              <w:t>樓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107</w:t>
            </w:r>
            <w:r w:rsidRPr="00F06FFB">
              <w:rPr>
                <w:rFonts w:ascii="標楷體" w:eastAsia="標楷體" w:hAnsi="標楷體" w:cs="Times New Roman"/>
                <w:sz w:val="20"/>
                <w:szCs w:val="20"/>
              </w:rPr>
              <w:t>教室</w:t>
            </w:r>
          </w:p>
        </w:tc>
      </w:tr>
      <w:tr w:rsidR="002A6FDC" w:rsidRPr="000221BB" w:rsidTr="00D922E3">
        <w:tc>
          <w:tcPr>
            <w:tcW w:w="1504" w:type="dxa"/>
            <w:shd w:val="clear" w:color="auto" w:fill="auto"/>
            <w:vAlign w:val="center"/>
          </w:tcPr>
          <w:p w:rsidR="002A6FDC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14:30~15:00</w:t>
            </w:r>
          </w:p>
        </w:tc>
        <w:tc>
          <w:tcPr>
            <w:tcW w:w="8787" w:type="dxa"/>
            <w:gridSpan w:val="4"/>
            <w:shd w:val="clear" w:color="auto" w:fill="auto"/>
            <w:vAlign w:val="center"/>
          </w:tcPr>
          <w:p w:rsidR="002A6FDC" w:rsidRPr="001B0B5F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茶敘時間與交流</w:t>
            </w:r>
          </w:p>
        </w:tc>
      </w:tr>
      <w:tr w:rsidR="002A6FDC" w:rsidRPr="000221BB" w:rsidTr="00D922E3">
        <w:tc>
          <w:tcPr>
            <w:tcW w:w="1504" w:type="dxa"/>
            <w:vMerge w:val="restart"/>
            <w:shd w:val="clear" w:color="auto" w:fill="auto"/>
            <w:vAlign w:val="center"/>
          </w:tcPr>
          <w:p w:rsidR="002A6FDC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15:00~16:30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A6FDC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B</w:t>
            </w:r>
            <w:r w:rsidRPr="00F06FFB">
              <w:rPr>
                <w:rFonts w:ascii="標楷體" w:eastAsia="標楷體" w:hAnsi="標楷體" w:cs="Times New Roman" w:hint="eastAsia"/>
              </w:rPr>
              <w:t>組：</w:t>
            </w:r>
            <w:r>
              <w:rPr>
                <w:rFonts w:ascii="標楷體" w:eastAsia="標楷體" w:hAnsi="標楷體" w:cs="Times New Roman" w:hint="eastAsia"/>
              </w:rPr>
              <w:t>化學實作體驗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:rsidR="002A6FDC" w:rsidRPr="001B0B5F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A組：專題演講</w:t>
            </w:r>
          </w:p>
        </w:tc>
      </w:tr>
      <w:tr w:rsidR="002A6FDC" w:rsidRPr="000221BB" w:rsidTr="00D922E3">
        <w:tc>
          <w:tcPr>
            <w:tcW w:w="1504" w:type="dxa"/>
            <w:vMerge/>
            <w:shd w:val="clear" w:color="auto" w:fill="auto"/>
            <w:vAlign w:val="center"/>
          </w:tcPr>
          <w:p w:rsidR="002A6FDC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〔微型創意實驗DIY〕</w:t>
            </w:r>
          </w:p>
          <w:p w:rsidR="002A6FDC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講師：方金祥 教授</w:t>
            </w:r>
          </w:p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助理：鄭秀珠 教授</w:t>
            </w:r>
          </w:p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寰宇大樓211化學實驗室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〔</w:t>
            </w:r>
            <w:r w:rsidRPr="00F06FFB">
              <w:rPr>
                <w:rFonts w:ascii="標楷體" w:eastAsia="標楷體" w:hAnsi="標楷體" w:cs="Times New Roman"/>
                <w:sz w:val="20"/>
                <w:szCs w:val="20"/>
              </w:rPr>
              <w:t>興趣</w:t>
            </w:r>
            <w:r w:rsidRPr="00F06FFB">
              <w:rPr>
                <w:rFonts w:ascii="標楷體" w:eastAsia="標楷體" w:hAnsi="標楷體" w:cs="Times New Roman" w:hint="eastAsia"/>
                <w:sz w:val="20"/>
                <w:szCs w:val="20"/>
              </w:rPr>
              <w:t>與職涯的</w:t>
            </w:r>
            <w:r w:rsidRPr="00F06FFB">
              <w:rPr>
                <w:rFonts w:ascii="標楷體" w:eastAsia="標楷體" w:hAnsi="標楷體" w:cs="Times New Roman"/>
                <w:sz w:val="20"/>
                <w:szCs w:val="20"/>
              </w:rPr>
              <w:t>探索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〕</w:t>
            </w:r>
          </w:p>
          <w:p w:rsidR="002A6FDC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花蓮</w:t>
            </w:r>
            <w:r w:rsidRPr="00F06FFB">
              <w:rPr>
                <w:rFonts w:ascii="標楷體" w:eastAsia="標楷體" w:hAnsi="標楷體" w:cs="Times New Roman" w:hint="eastAsia"/>
                <w:sz w:val="20"/>
                <w:szCs w:val="20"/>
              </w:rPr>
              <w:t>玉東國中/</w:t>
            </w:r>
          </w:p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6FFB">
              <w:rPr>
                <w:rFonts w:ascii="標楷體" w:eastAsia="標楷體" w:hAnsi="標楷體" w:cs="Times New Roman" w:hint="eastAsia"/>
                <w:sz w:val="20"/>
                <w:szCs w:val="20"/>
              </w:rPr>
              <w:t>吳冠葶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老師</w:t>
            </w:r>
          </w:p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寰宇大樓104</w:t>
            </w:r>
            <w:r w:rsidRPr="00F06FFB">
              <w:rPr>
                <w:rFonts w:ascii="標楷體" w:eastAsia="標楷體" w:hAnsi="標楷體" w:cs="Times New Roman"/>
                <w:sz w:val="20"/>
                <w:szCs w:val="20"/>
              </w:rPr>
              <w:t>教室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〔</w:t>
            </w:r>
            <w:r w:rsidRPr="00F06FFB">
              <w:rPr>
                <w:rFonts w:ascii="標楷體" w:eastAsia="標楷體" w:hAnsi="標楷體" w:cs="Times New Roman" w:hint="eastAsia"/>
                <w:sz w:val="20"/>
                <w:szCs w:val="20"/>
              </w:rPr>
              <w:t>學習方法與執行力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〕</w:t>
            </w:r>
          </w:p>
          <w:p w:rsidR="002A6FDC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6FFB">
              <w:rPr>
                <w:rFonts w:ascii="標楷體" w:eastAsia="標楷體" w:hAnsi="標楷體" w:cs="Times New Roman" w:hint="eastAsia"/>
                <w:sz w:val="20"/>
                <w:szCs w:val="20"/>
              </w:rPr>
              <w:t>海音國際專案計劃/</w:t>
            </w:r>
          </w:p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6FFB">
              <w:rPr>
                <w:rFonts w:ascii="標楷體" w:eastAsia="標楷體" w:hAnsi="標楷體" w:cs="Times New Roman" w:hint="eastAsia"/>
                <w:sz w:val="20"/>
                <w:szCs w:val="20"/>
              </w:rPr>
              <w:t>吳怡萱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老師</w:t>
            </w:r>
          </w:p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寰宇大</w:t>
            </w:r>
            <w:r w:rsidRPr="00F06FFB">
              <w:rPr>
                <w:rFonts w:ascii="標楷體" w:eastAsia="標楷體" w:hAnsi="標楷體" w:cs="Times New Roman"/>
                <w:sz w:val="20"/>
                <w:szCs w:val="20"/>
              </w:rPr>
              <w:t>樓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105</w:t>
            </w:r>
            <w:r w:rsidRPr="00F06FFB">
              <w:rPr>
                <w:rFonts w:ascii="標楷體" w:eastAsia="標楷體" w:hAnsi="標楷體" w:cs="Times New Roman"/>
                <w:sz w:val="20"/>
                <w:szCs w:val="20"/>
              </w:rPr>
              <w:t>教室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6FDC" w:rsidRPr="00F06FFB" w:rsidRDefault="002A6FDC" w:rsidP="00D922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〔</w:t>
            </w:r>
            <w:r w:rsidRPr="00F06FFB">
              <w:rPr>
                <w:rFonts w:ascii="標楷體" w:eastAsia="標楷體" w:hAnsi="標楷體"/>
                <w:sz w:val="20"/>
                <w:szCs w:val="20"/>
              </w:rPr>
              <w:t>逆轉人</w:t>
            </w:r>
            <w:r w:rsidRPr="00F06FFB">
              <w:rPr>
                <w:rFonts w:ascii="標楷體" w:eastAsia="標楷體" w:hAnsi="標楷體" w:hint="eastAsia"/>
                <w:sz w:val="20"/>
                <w:szCs w:val="20"/>
              </w:rPr>
              <w:t>生：從留校察看到留日博士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〕</w:t>
            </w:r>
          </w:p>
          <w:p w:rsidR="002A6FDC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6FFB">
              <w:rPr>
                <w:rFonts w:ascii="標楷體" w:eastAsia="標楷體" w:hAnsi="標楷體" w:cs="Times New Roman" w:hint="eastAsia"/>
                <w:sz w:val="20"/>
                <w:szCs w:val="20"/>
              </w:rPr>
              <w:t>高師大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體育學系</w:t>
            </w:r>
            <w:r w:rsidRPr="00F06FFB">
              <w:rPr>
                <w:rFonts w:ascii="標楷體" w:eastAsia="標楷體" w:hAnsi="標楷體" w:cs="Times New Roman" w:hint="eastAsia"/>
                <w:sz w:val="20"/>
                <w:szCs w:val="20"/>
              </w:rPr>
              <w:t>/</w:t>
            </w:r>
          </w:p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6FFB">
              <w:rPr>
                <w:rFonts w:ascii="標楷體" w:eastAsia="標楷體" w:hAnsi="標楷體" w:cs="Times New Roman" w:hint="eastAsia"/>
                <w:sz w:val="20"/>
                <w:szCs w:val="20"/>
              </w:rPr>
              <w:t>金湘斌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教授</w:t>
            </w:r>
          </w:p>
          <w:p w:rsidR="002A6FDC" w:rsidRPr="00F06FFB" w:rsidRDefault="002A6FDC" w:rsidP="00D922E3">
            <w:pPr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寰宇大</w:t>
            </w:r>
            <w:r w:rsidRPr="00F06FFB">
              <w:rPr>
                <w:rFonts w:ascii="標楷體" w:eastAsia="標楷體" w:hAnsi="標楷體" w:cs="Times New Roman"/>
                <w:sz w:val="20"/>
                <w:szCs w:val="20"/>
              </w:rPr>
              <w:t>樓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107</w:t>
            </w:r>
            <w:r w:rsidRPr="00F06FFB">
              <w:rPr>
                <w:rFonts w:ascii="標楷體" w:eastAsia="標楷體" w:hAnsi="標楷體" w:cs="Times New Roman"/>
                <w:sz w:val="20"/>
                <w:szCs w:val="20"/>
              </w:rPr>
              <w:t>教室</w:t>
            </w:r>
          </w:p>
        </w:tc>
      </w:tr>
      <w:tr w:rsidR="002A6FDC" w:rsidRPr="000221BB" w:rsidTr="00D922E3">
        <w:tc>
          <w:tcPr>
            <w:tcW w:w="1504" w:type="dxa"/>
            <w:shd w:val="clear" w:color="auto" w:fill="auto"/>
            <w:vAlign w:val="center"/>
          </w:tcPr>
          <w:p w:rsidR="002A6FDC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16:30~17:00</w:t>
            </w:r>
          </w:p>
        </w:tc>
        <w:tc>
          <w:tcPr>
            <w:tcW w:w="8787" w:type="dxa"/>
            <w:gridSpan w:val="4"/>
            <w:shd w:val="clear" w:color="auto" w:fill="auto"/>
            <w:vAlign w:val="center"/>
          </w:tcPr>
          <w:p w:rsidR="002A6FDC" w:rsidRPr="001B0B5F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閉幕與頒發研習證明(致理大樓108視聽教室)</w:t>
            </w:r>
          </w:p>
        </w:tc>
      </w:tr>
      <w:tr w:rsidR="002A6FDC" w:rsidRPr="000221BB" w:rsidTr="00D922E3">
        <w:tc>
          <w:tcPr>
            <w:tcW w:w="1504" w:type="dxa"/>
            <w:shd w:val="clear" w:color="auto" w:fill="auto"/>
            <w:vAlign w:val="center"/>
          </w:tcPr>
          <w:p w:rsidR="002A6FDC" w:rsidRPr="001B0B5F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/>
              </w:rPr>
              <w:t>17:</w:t>
            </w:r>
            <w:r>
              <w:rPr>
                <w:rFonts w:ascii="標楷體" w:eastAsia="標楷體" w:hAnsi="標楷體" w:cs="Times New Roman" w:hint="eastAsia"/>
              </w:rPr>
              <w:t>0</w:t>
            </w:r>
            <w:r>
              <w:rPr>
                <w:rFonts w:ascii="標楷體" w:eastAsia="標楷體" w:hAnsi="標楷體" w:cs="Times New Roman"/>
              </w:rPr>
              <w:t>0~1</w:t>
            </w:r>
            <w:r>
              <w:rPr>
                <w:rFonts w:ascii="標楷體" w:eastAsia="標楷體" w:hAnsi="標楷體" w:cs="Times New Roman" w:hint="eastAsia"/>
              </w:rPr>
              <w:t>7</w:t>
            </w:r>
            <w:r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4</w:t>
            </w:r>
            <w:r w:rsidRPr="001B0B5F">
              <w:rPr>
                <w:rFonts w:ascii="標楷體" w:eastAsia="標楷體" w:hAnsi="標楷體" w:cs="Times New Roman"/>
              </w:rPr>
              <w:t>0</w:t>
            </w:r>
          </w:p>
        </w:tc>
        <w:tc>
          <w:tcPr>
            <w:tcW w:w="8787" w:type="dxa"/>
            <w:gridSpan w:val="4"/>
            <w:shd w:val="clear" w:color="auto" w:fill="auto"/>
            <w:vAlign w:val="center"/>
          </w:tcPr>
          <w:p w:rsidR="002A6FDC" w:rsidRPr="001B0B5F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晚餐/</w:t>
            </w:r>
            <w:r w:rsidRPr="001B0B5F">
              <w:rPr>
                <w:rFonts w:ascii="標楷體" w:eastAsia="標楷體" w:hAnsi="標楷體" w:cs="Times New Roman"/>
              </w:rPr>
              <w:t>搭車返回和平校區</w:t>
            </w:r>
          </w:p>
        </w:tc>
      </w:tr>
      <w:tr w:rsidR="002A6FDC" w:rsidRPr="000221BB" w:rsidTr="00D922E3">
        <w:tc>
          <w:tcPr>
            <w:tcW w:w="1504" w:type="dxa"/>
            <w:shd w:val="clear" w:color="auto" w:fill="auto"/>
            <w:vAlign w:val="center"/>
          </w:tcPr>
          <w:p w:rsidR="002A6FDC" w:rsidRPr="001B0B5F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/>
              </w:rPr>
              <w:t>1</w:t>
            </w:r>
            <w:r>
              <w:rPr>
                <w:rFonts w:ascii="標楷體" w:eastAsia="標楷體" w:hAnsi="標楷體" w:cs="Times New Roman" w:hint="eastAsia"/>
              </w:rPr>
              <w:t>7</w:t>
            </w:r>
            <w:r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4</w:t>
            </w:r>
            <w:r w:rsidRPr="001B0B5F">
              <w:rPr>
                <w:rFonts w:ascii="標楷體" w:eastAsia="標楷體" w:hAnsi="標楷體" w:cs="Times New Roman"/>
              </w:rPr>
              <w:t>0~</w:t>
            </w:r>
          </w:p>
        </w:tc>
        <w:tc>
          <w:tcPr>
            <w:tcW w:w="8787" w:type="dxa"/>
            <w:gridSpan w:val="4"/>
            <w:shd w:val="clear" w:color="auto" w:fill="auto"/>
            <w:vAlign w:val="center"/>
          </w:tcPr>
          <w:p w:rsidR="002A6FDC" w:rsidRPr="001B0B5F" w:rsidRDefault="002A6FDC" w:rsidP="00D922E3">
            <w:pPr>
              <w:jc w:val="center"/>
              <w:rPr>
                <w:rFonts w:ascii="標楷體" w:eastAsia="標楷體" w:hAnsi="標楷體" w:cs="Times New Roman"/>
              </w:rPr>
            </w:pPr>
            <w:r w:rsidRPr="001B0B5F">
              <w:rPr>
                <w:rFonts w:ascii="標楷體" w:eastAsia="標楷體" w:hAnsi="標楷體" w:cs="Times New Roman"/>
              </w:rPr>
              <w:t>賦歸</w:t>
            </w:r>
          </w:p>
        </w:tc>
      </w:tr>
    </w:tbl>
    <w:p w:rsidR="002A6FDC" w:rsidRPr="002A6FDC" w:rsidRDefault="002A6FDC" w:rsidP="002A6FDC">
      <w:pPr>
        <w:pStyle w:val="a8"/>
        <w:numPr>
          <w:ilvl w:val="0"/>
          <w:numId w:val="3"/>
        </w:numPr>
        <w:snapToGrid w:val="0"/>
        <w:spacing w:line="500" w:lineRule="exact"/>
        <w:ind w:leftChars="0"/>
        <w:rPr>
          <w:rStyle w:val="a3"/>
          <w:rFonts w:ascii="標楷體" w:eastAsia="標楷體" w:hAnsi="標楷體"/>
          <w:b w:val="0"/>
          <w:szCs w:val="24"/>
          <w:shd w:val="clear" w:color="auto" w:fill="FFFFFF"/>
        </w:rPr>
      </w:pPr>
      <w:r w:rsidRPr="002A6FDC">
        <w:rPr>
          <w:rStyle w:val="a3"/>
          <w:rFonts w:ascii="標楷體" w:eastAsia="標楷體" w:hAnsi="標楷體" w:hint="eastAsia"/>
          <w:b w:val="0"/>
          <w:szCs w:val="24"/>
          <w:shd w:val="clear" w:color="auto" w:fill="FFFFFF"/>
        </w:rPr>
        <w:t>研習證書：全程參與者，發給研習證書。</w:t>
      </w:r>
    </w:p>
    <w:p w:rsidR="002A6FDC" w:rsidRPr="002A6FDC" w:rsidRDefault="002A6FDC" w:rsidP="002A6FDC">
      <w:pPr>
        <w:pStyle w:val="a8"/>
        <w:numPr>
          <w:ilvl w:val="0"/>
          <w:numId w:val="3"/>
        </w:numPr>
        <w:adjustRightInd w:val="0"/>
        <w:snapToGrid w:val="0"/>
        <w:spacing w:line="500" w:lineRule="exact"/>
        <w:ind w:leftChars="0"/>
        <w:rPr>
          <w:rFonts w:ascii="標楷體" w:eastAsia="標楷體" w:hAnsi="標楷體"/>
          <w:szCs w:val="24"/>
          <w:shd w:val="clear" w:color="auto" w:fill="FFFFFF"/>
        </w:rPr>
      </w:pPr>
      <w:r w:rsidRPr="008B523C">
        <w:rPr>
          <w:rFonts w:ascii="標楷體" w:eastAsia="標楷體" w:hAnsi="標楷體" w:hint="eastAsia"/>
          <w:szCs w:val="24"/>
        </w:rPr>
        <w:t>經費來源：本校107年度「高等教育深耕計畫」主冊：主軸G及附錄：「</w:t>
      </w:r>
      <w:r w:rsidRPr="008B523C">
        <w:rPr>
          <w:rFonts w:ascii="標楷體" w:eastAsia="標楷體" w:hAnsi="標楷體" w:hint="eastAsia"/>
          <w:color w:val="000000"/>
          <w:szCs w:val="24"/>
        </w:rPr>
        <w:t>提升高教公共性</w:t>
      </w:r>
      <w:r w:rsidRPr="008B523C">
        <w:rPr>
          <w:rFonts w:ascii="標楷體" w:eastAsia="標楷體" w:hAnsi="標楷體"/>
          <w:color w:val="000000"/>
          <w:szCs w:val="24"/>
        </w:rPr>
        <w:t>:</w:t>
      </w:r>
      <w:r w:rsidRPr="008B523C">
        <w:rPr>
          <w:rFonts w:ascii="標楷體" w:eastAsia="標楷體" w:hAnsi="標楷體" w:hint="eastAsia"/>
          <w:color w:val="000000"/>
          <w:szCs w:val="24"/>
        </w:rPr>
        <w:t>完善弱勢協助機制，有效促進社會流動」計畫」。</w:t>
      </w:r>
    </w:p>
    <w:p w:rsidR="002A6FDC" w:rsidRPr="002A6FDC" w:rsidRDefault="002A6FDC" w:rsidP="002A6FDC">
      <w:pPr>
        <w:pStyle w:val="a8"/>
        <w:numPr>
          <w:ilvl w:val="0"/>
          <w:numId w:val="3"/>
        </w:numPr>
        <w:snapToGrid w:val="0"/>
        <w:spacing w:line="500" w:lineRule="exact"/>
        <w:ind w:leftChars="0"/>
        <w:rPr>
          <w:rFonts w:ascii="標楷體" w:eastAsia="標楷體" w:hAnsi="標楷體"/>
          <w:bCs/>
          <w:szCs w:val="24"/>
          <w:shd w:val="clear" w:color="auto" w:fill="FFFFFF"/>
        </w:rPr>
      </w:pPr>
      <w:r w:rsidRPr="002A6FDC">
        <w:rPr>
          <w:rFonts w:ascii="標楷體" w:eastAsia="標楷體" w:hAnsi="標楷體" w:hint="eastAsia"/>
          <w:szCs w:val="24"/>
          <w:shd w:val="clear" w:color="auto" w:fill="FFFFFF"/>
        </w:rPr>
        <w:t>聯絡方式：</w:t>
      </w:r>
    </w:p>
    <w:p w:rsidR="002A6FDC" w:rsidRDefault="002A6FDC" w:rsidP="002A6FDC">
      <w:pPr>
        <w:pStyle w:val="a8"/>
        <w:adjustRightInd w:val="0"/>
        <w:snapToGrid w:val="0"/>
        <w:spacing w:line="500" w:lineRule="exact"/>
        <w:ind w:leftChars="0"/>
        <w:rPr>
          <w:rFonts w:ascii="標楷體" w:eastAsia="標楷體" w:hAnsi="標楷體"/>
          <w:szCs w:val="24"/>
          <w:shd w:val="clear" w:color="auto" w:fill="FFFFFF"/>
        </w:rPr>
      </w:pPr>
      <w:r>
        <w:rPr>
          <w:rFonts w:ascii="標楷體" w:eastAsia="標楷體" w:hAnsi="標楷體" w:hint="eastAsia"/>
          <w:szCs w:val="24"/>
          <w:shd w:val="clear" w:color="auto" w:fill="FFFFFF"/>
        </w:rPr>
        <w:t xml:space="preserve">  </w:t>
      </w:r>
      <w:r>
        <w:rPr>
          <w:rFonts w:ascii="標楷體" w:eastAsia="標楷體" w:hAnsi="標楷體" w:hint="eastAsia"/>
          <w:szCs w:val="24"/>
          <w:shd w:val="clear" w:color="auto" w:fill="FFFFFF"/>
        </w:rPr>
        <w:t>活動洽詢：國立高雄師範大學學生事務處專任助理黃珮怡小姐。</w:t>
      </w:r>
    </w:p>
    <w:p w:rsidR="00103D5D" w:rsidRPr="002A6FDC" w:rsidRDefault="002A6FDC" w:rsidP="002A6FDC">
      <w:pPr>
        <w:pStyle w:val="a8"/>
        <w:adjustRightInd w:val="0"/>
        <w:snapToGrid w:val="0"/>
        <w:spacing w:line="500" w:lineRule="exact"/>
        <w:ind w:leftChars="0"/>
        <w:rPr>
          <w:rFonts w:ascii="標楷體" w:eastAsia="標楷體" w:hAnsi="標楷體" w:hint="eastAsia"/>
          <w:szCs w:val="24"/>
          <w:shd w:val="clear" w:color="auto" w:fill="FFFFFF"/>
        </w:rPr>
      </w:pPr>
      <w:r>
        <w:rPr>
          <w:rFonts w:ascii="標楷體" w:eastAsia="標楷體" w:hAnsi="標楷體" w:hint="eastAsia"/>
          <w:szCs w:val="24"/>
          <w:shd w:val="clear" w:color="auto" w:fill="FFFFFF"/>
        </w:rPr>
        <w:t xml:space="preserve">  </w:t>
      </w:r>
      <w:r>
        <w:rPr>
          <w:rFonts w:ascii="標楷體" w:eastAsia="標楷體" w:hAnsi="標楷體" w:hint="eastAsia"/>
          <w:szCs w:val="24"/>
          <w:shd w:val="clear" w:color="auto" w:fill="FFFFFF"/>
        </w:rPr>
        <w:t>聯絡電話：(07)717-2930轉1203</w:t>
      </w:r>
      <w:bookmarkStart w:id="0" w:name="_GoBack"/>
      <w:bookmarkEnd w:id="0"/>
    </w:p>
    <w:sectPr w:rsidR="00103D5D" w:rsidRPr="002A6FDC" w:rsidSect="003A33C6">
      <w:pgSz w:w="11906" w:h="16838" w:code="9"/>
      <w:pgMar w:top="1191" w:right="1134" w:bottom="1191" w:left="1134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96D" w:rsidRDefault="00F5596D" w:rsidP="00AE1F37">
      <w:r>
        <w:separator/>
      </w:r>
    </w:p>
  </w:endnote>
  <w:endnote w:type="continuationSeparator" w:id="0">
    <w:p w:rsidR="00F5596D" w:rsidRDefault="00F5596D" w:rsidP="00AE1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96D" w:rsidRDefault="00F5596D" w:rsidP="00AE1F37">
      <w:r>
        <w:separator/>
      </w:r>
    </w:p>
  </w:footnote>
  <w:footnote w:type="continuationSeparator" w:id="0">
    <w:p w:rsidR="00F5596D" w:rsidRDefault="00F5596D" w:rsidP="00AE1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3110"/>
    <w:multiLevelType w:val="hybridMultilevel"/>
    <w:tmpl w:val="FC26CAE6"/>
    <w:lvl w:ilvl="0" w:tplc="1B8883C0">
      <w:start w:val="1"/>
      <w:numFmt w:val="taiwaneseCountingThousand"/>
      <w:lvlText w:val="十%1、"/>
      <w:lvlJc w:val="left"/>
      <w:pPr>
        <w:ind w:left="480" w:hanging="480"/>
      </w:pPr>
      <w:rPr>
        <w:rFonts w:ascii="標楷體" w:eastAsia="標楷體" w:hAns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7D1FEA"/>
    <w:multiLevelType w:val="hybridMultilevel"/>
    <w:tmpl w:val="C916F992"/>
    <w:lvl w:ilvl="0" w:tplc="1B8883C0">
      <w:start w:val="1"/>
      <w:numFmt w:val="taiwaneseCountingThousand"/>
      <w:suff w:val="space"/>
      <w:lvlText w:val="十%1、"/>
      <w:lvlJc w:val="left"/>
      <w:pPr>
        <w:ind w:left="480" w:hanging="480"/>
      </w:pPr>
      <w:rPr>
        <w:rFonts w:ascii="標楷體" w:eastAsia="標楷體" w:hAns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602EFB"/>
    <w:multiLevelType w:val="hybridMultilevel"/>
    <w:tmpl w:val="30045938"/>
    <w:lvl w:ilvl="0" w:tplc="F0825F44">
      <w:start w:val="1"/>
      <w:numFmt w:val="taiwaneseCountingThousand"/>
      <w:suff w:val="space"/>
      <w:lvlText w:val="%1、"/>
      <w:lvlJc w:val="left"/>
      <w:pPr>
        <w:ind w:left="480" w:hanging="480"/>
      </w:pPr>
      <w:rPr>
        <w:rFonts w:ascii="標楷體" w:eastAsia="標楷體" w:hAnsi="標楷體" w:hint="default"/>
        <w:b/>
      </w:rPr>
    </w:lvl>
    <w:lvl w:ilvl="1" w:tplc="3B9AFC8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D3327A7"/>
    <w:multiLevelType w:val="hybridMultilevel"/>
    <w:tmpl w:val="EB825F02"/>
    <w:lvl w:ilvl="0" w:tplc="76EE18DA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343677"/>
    <w:multiLevelType w:val="hybridMultilevel"/>
    <w:tmpl w:val="854C5DAC"/>
    <w:lvl w:ilvl="0" w:tplc="EDFEE5B2">
      <w:numFmt w:val="taiwaneseCountingThousand"/>
      <w:lvlText w:val="十%1、"/>
      <w:lvlJc w:val="left"/>
      <w:pPr>
        <w:ind w:left="480" w:hanging="480"/>
      </w:pPr>
      <w:rPr>
        <w:rFonts w:ascii="標楷體" w:eastAsia="標楷體" w:hAns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E254195"/>
    <w:multiLevelType w:val="hybridMultilevel"/>
    <w:tmpl w:val="454CF3D4"/>
    <w:lvl w:ilvl="0" w:tplc="1B8883C0">
      <w:start w:val="1"/>
      <w:numFmt w:val="taiwaneseCountingThousand"/>
      <w:lvlText w:val="十%1、"/>
      <w:lvlJc w:val="left"/>
      <w:pPr>
        <w:ind w:left="480" w:hanging="480"/>
      </w:pPr>
      <w:rPr>
        <w:rFonts w:ascii="標楷體" w:eastAsia="標楷體" w:hAns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F1E7450"/>
    <w:multiLevelType w:val="hybridMultilevel"/>
    <w:tmpl w:val="D0DC1964"/>
    <w:lvl w:ilvl="0" w:tplc="B406D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 w15:restartNumberingAfterBreak="0">
    <w:nsid w:val="51C37C0D"/>
    <w:multiLevelType w:val="hybridMultilevel"/>
    <w:tmpl w:val="4FF85CF8"/>
    <w:lvl w:ilvl="0" w:tplc="1E8886F0">
      <w:start w:val="1"/>
      <w:numFmt w:val="decimal"/>
      <w:lvlText w:val="%1."/>
      <w:lvlJc w:val="left"/>
      <w:pPr>
        <w:ind w:left="840" w:hanging="360"/>
      </w:pPr>
      <w:rPr>
        <w:rFonts w:hint="default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569B3F41"/>
    <w:multiLevelType w:val="hybridMultilevel"/>
    <w:tmpl w:val="0E44B352"/>
    <w:lvl w:ilvl="0" w:tplc="B546E0D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9" w15:restartNumberingAfterBreak="0">
    <w:nsid w:val="58545B2A"/>
    <w:multiLevelType w:val="hybridMultilevel"/>
    <w:tmpl w:val="4066F66E"/>
    <w:lvl w:ilvl="0" w:tplc="5B4A9968">
      <w:start w:val="1"/>
      <w:numFmt w:val="taiwaneseCountingThousand"/>
      <w:lvlText w:val="十一%1、"/>
      <w:lvlJc w:val="left"/>
      <w:pPr>
        <w:ind w:left="480" w:hanging="480"/>
      </w:pPr>
      <w:rPr>
        <w:rFonts w:ascii="標楷體" w:eastAsia="標楷體" w:hAns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03D5CAD"/>
    <w:multiLevelType w:val="hybridMultilevel"/>
    <w:tmpl w:val="6BDE7E9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66A351B6"/>
    <w:multiLevelType w:val="hybridMultilevel"/>
    <w:tmpl w:val="04DCCD58"/>
    <w:lvl w:ilvl="0" w:tplc="1B8883C0">
      <w:start w:val="1"/>
      <w:numFmt w:val="taiwaneseCountingThousand"/>
      <w:lvlText w:val="十%1、"/>
      <w:lvlJc w:val="left"/>
      <w:pPr>
        <w:ind w:left="480" w:hanging="480"/>
      </w:pPr>
      <w:rPr>
        <w:rFonts w:ascii="標楷體" w:eastAsia="標楷體" w:hAns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6C55B0C"/>
    <w:multiLevelType w:val="hybridMultilevel"/>
    <w:tmpl w:val="E9502D50"/>
    <w:lvl w:ilvl="0" w:tplc="76EE18DA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6FD326B"/>
    <w:multiLevelType w:val="hybridMultilevel"/>
    <w:tmpl w:val="CA12D178"/>
    <w:lvl w:ilvl="0" w:tplc="1B8883C0">
      <w:start w:val="1"/>
      <w:numFmt w:val="taiwaneseCountingThousand"/>
      <w:lvlText w:val="十%1、"/>
      <w:lvlJc w:val="left"/>
      <w:pPr>
        <w:ind w:left="480" w:hanging="480"/>
      </w:pPr>
      <w:rPr>
        <w:rFonts w:ascii="標楷體" w:eastAsia="標楷體" w:hAns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93F60BE"/>
    <w:multiLevelType w:val="hybridMultilevel"/>
    <w:tmpl w:val="55EE19EC"/>
    <w:lvl w:ilvl="0" w:tplc="DB5CD71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BB2612E"/>
    <w:multiLevelType w:val="hybridMultilevel"/>
    <w:tmpl w:val="96FA8A56"/>
    <w:lvl w:ilvl="0" w:tplc="CA082A26">
      <w:start w:val="1"/>
      <w:numFmt w:val="decimal"/>
      <w:lvlText w:val="%1."/>
      <w:lvlJc w:val="left"/>
      <w:pPr>
        <w:ind w:left="1200" w:hanging="360"/>
      </w:pPr>
      <w:rPr>
        <w:rFonts w:hint="default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6" w15:restartNumberingAfterBreak="0">
    <w:nsid w:val="73695EBD"/>
    <w:multiLevelType w:val="hybridMultilevel"/>
    <w:tmpl w:val="87EAA4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54655A2"/>
    <w:multiLevelType w:val="hybridMultilevel"/>
    <w:tmpl w:val="41501C0E"/>
    <w:lvl w:ilvl="0" w:tplc="738653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8" w15:restartNumberingAfterBreak="0">
    <w:nsid w:val="783608A4"/>
    <w:multiLevelType w:val="hybridMultilevel"/>
    <w:tmpl w:val="1FD8EB7E"/>
    <w:lvl w:ilvl="0" w:tplc="1B32C012">
      <w:start w:val="1"/>
      <w:numFmt w:val="taiwaneseCountingThousand"/>
      <w:suff w:val="space"/>
      <w:lvlText w:val="十%1、"/>
      <w:lvlJc w:val="left"/>
      <w:pPr>
        <w:ind w:left="6152" w:hanging="6152"/>
      </w:pPr>
      <w:rPr>
        <w:rFonts w:ascii="標楷體" w:eastAsia="標楷體" w:hAns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D22433B"/>
    <w:multiLevelType w:val="hybridMultilevel"/>
    <w:tmpl w:val="CD2EFD12"/>
    <w:lvl w:ilvl="0" w:tplc="A5B81A22">
      <w:start w:val="1"/>
      <w:numFmt w:val="decimal"/>
      <w:suff w:val="nothing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19"/>
  </w:num>
  <w:num w:numId="5">
    <w:abstractNumId w:val="3"/>
  </w:num>
  <w:num w:numId="6">
    <w:abstractNumId w:val="9"/>
  </w:num>
  <w:num w:numId="7">
    <w:abstractNumId w:val="1"/>
  </w:num>
  <w:num w:numId="8">
    <w:abstractNumId w:val="2"/>
    <w:lvlOverride w:ilvl="0">
      <w:lvl w:ilvl="0" w:tplc="F0825F44">
        <w:start w:val="1"/>
        <w:numFmt w:val="taiwaneseCountingThousand"/>
        <w:suff w:val="nothing"/>
        <w:lvlText w:val="%1、"/>
        <w:lvlJc w:val="left"/>
        <w:pPr>
          <w:ind w:left="480" w:hanging="480"/>
        </w:pPr>
        <w:rPr>
          <w:rFonts w:ascii="標楷體" w:eastAsia="標楷體" w:hAnsi="標楷體" w:hint="default"/>
          <w:b/>
        </w:rPr>
      </w:lvl>
    </w:lvlOverride>
    <w:lvlOverride w:ilvl="1">
      <w:lvl w:ilvl="1" w:tplc="3B9AFC8E" w:tentative="1">
        <w:start w:val="1"/>
        <w:numFmt w:val="ideographTraditional"/>
        <w:lvlText w:val="%2、"/>
        <w:lvlJc w:val="left"/>
        <w:pPr>
          <w:ind w:left="960" w:hanging="48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plc="04090019" w:tentative="1">
        <w:start w:val="1"/>
        <w:numFmt w:val="ideographTraditional"/>
        <w:lvlText w:val="%5、"/>
        <w:lvlJc w:val="left"/>
        <w:pPr>
          <w:ind w:left="2400" w:hanging="48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plc="04090019" w:tentative="1">
        <w:start w:val="1"/>
        <w:numFmt w:val="ideographTraditional"/>
        <w:lvlText w:val="%8、"/>
        <w:lvlJc w:val="left"/>
        <w:pPr>
          <w:ind w:left="3840" w:hanging="48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9">
    <w:abstractNumId w:val="2"/>
    <w:lvlOverride w:ilvl="0">
      <w:lvl w:ilvl="0" w:tplc="F0825F44">
        <w:start w:val="1"/>
        <w:numFmt w:val="taiwaneseCountingThousand"/>
        <w:suff w:val="space"/>
        <w:lvlText w:val="%1、"/>
        <w:lvlJc w:val="left"/>
        <w:pPr>
          <w:ind w:left="480" w:hanging="480"/>
        </w:pPr>
        <w:rPr>
          <w:rFonts w:ascii="標楷體" w:eastAsia="標楷體" w:hAnsi="標楷體" w:hint="default"/>
          <w:b/>
        </w:rPr>
      </w:lvl>
    </w:lvlOverride>
    <w:lvlOverride w:ilvl="1">
      <w:lvl w:ilvl="1" w:tplc="3B9AFC8E" w:tentative="1">
        <w:start w:val="1"/>
        <w:numFmt w:val="ideographTraditional"/>
        <w:lvlText w:val="%2、"/>
        <w:lvlJc w:val="left"/>
        <w:pPr>
          <w:ind w:left="960" w:hanging="48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plc="04090019" w:tentative="1">
        <w:start w:val="1"/>
        <w:numFmt w:val="ideographTraditional"/>
        <w:lvlText w:val="%5、"/>
        <w:lvlJc w:val="left"/>
        <w:pPr>
          <w:ind w:left="2400" w:hanging="48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plc="04090019" w:tentative="1">
        <w:start w:val="1"/>
        <w:numFmt w:val="ideographTraditional"/>
        <w:lvlText w:val="%8、"/>
        <w:lvlJc w:val="left"/>
        <w:pPr>
          <w:ind w:left="3840" w:hanging="48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10">
    <w:abstractNumId w:val="16"/>
  </w:num>
  <w:num w:numId="11">
    <w:abstractNumId w:val="0"/>
  </w:num>
  <w:num w:numId="12">
    <w:abstractNumId w:val="4"/>
  </w:num>
  <w:num w:numId="13">
    <w:abstractNumId w:val="11"/>
  </w:num>
  <w:num w:numId="14">
    <w:abstractNumId w:val="13"/>
  </w:num>
  <w:num w:numId="15">
    <w:abstractNumId w:val="5"/>
  </w:num>
  <w:num w:numId="16">
    <w:abstractNumId w:val="18"/>
  </w:num>
  <w:num w:numId="17">
    <w:abstractNumId w:val="18"/>
    <w:lvlOverride w:ilvl="0">
      <w:lvl w:ilvl="0" w:tplc="1B32C012">
        <w:start w:val="1"/>
        <w:numFmt w:val="taiwaneseCountingThousand"/>
        <w:suff w:val="space"/>
        <w:lvlText w:val="十%1、"/>
        <w:lvlJc w:val="left"/>
        <w:pPr>
          <w:ind w:left="482" w:hanging="482"/>
        </w:pPr>
        <w:rPr>
          <w:rFonts w:ascii="標楷體" w:eastAsia="標楷體" w:hAnsi="標楷體" w:hint="default"/>
          <w:b/>
        </w:rPr>
      </w:lvl>
    </w:lvlOverride>
    <w:lvlOverride w:ilvl="1">
      <w:lvl w:ilvl="1" w:tplc="04090019" w:tentative="1">
        <w:start w:val="1"/>
        <w:numFmt w:val="ideographTraditional"/>
        <w:lvlText w:val="%2、"/>
        <w:lvlJc w:val="left"/>
        <w:pPr>
          <w:ind w:left="960" w:hanging="48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plc="04090019" w:tentative="1">
        <w:start w:val="1"/>
        <w:numFmt w:val="ideographTraditional"/>
        <w:lvlText w:val="%5、"/>
        <w:lvlJc w:val="left"/>
        <w:pPr>
          <w:ind w:left="2400" w:hanging="48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plc="04090019" w:tentative="1">
        <w:start w:val="1"/>
        <w:numFmt w:val="ideographTraditional"/>
        <w:lvlText w:val="%8、"/>
        <w:lvlJc w:val="left"/>
        <w:pPr>
          <w:ind w:left="3840" w:hanging="48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18">
    <w:abstractNumId w:val="10"/>
  </w:num>
  <w:num w:numId="19">
    <w:abstractNumId w:val="8"/>
  </w:num>
  <w:num w:numId="20">
    <w:abstractNumId w:val="6"/>
  </w:num>
  <w:num w:numId="21">
    <w:abstractNumId w:val="17"/>
  </w:num>
  <w:num w:numId="22">
    <w:abstractNumId w:val="1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rawingGridVerticalSpacing w:val="166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543"/>
    <w:rsid w:val="0002277B"/>
    <w:rsid w:val="000571C1"/>
    <w:rsid w:val="00060F1C"/>
    <w:rsid w:val="00074FE4"/>
    <w:rsid w:val="000842B2"/>
    <w:rsid w:val="00090FC9"/>
    <w:rsid w:val="000A19C1"/>
    <w:rsid w:val="000B0DA9"/>
    <w:rsid w:val="000B32C3"/>
    <w:rsid w:val="000C5E59"/>
    <w:rsid w:val="000C7681"/>
    <w:rsid w:val="000D5648"/>
    <w:rsid w:val="000D77CA"/>
    <w:rsid w:val="000F0CBB"/>
    <w:rsid w:val="000F7954"/>
    <w:rsid w:val="00103D5D"/>
    <w:rsid w:val="00106E1E"/>
    <w:rsid w:val="00107D6A"/>
    <w:rsid w:val="00112334"/>
    <w:rsid w:val="00120D75"/>
    <w:rsid w:val="00130BFE"/>
    <w:rsid w:val="00136C9D"/>
    <w:rsid w:val="001516D5"/>
    <w:rsid w:val="0015725E"/>
    <w:rsid w:val="001663DD"/>
    <w:rsid w:val="001724D0"/>
    <w:rsid w:val="001909FF"/>
    <w:rsid w:val="001A049D"/>
    <w:rsid w:val="001B0B5F"/>
    <w:rsid w:val="001B14AC"/>
    <w:rsid w:val="001C28BB"/>
    <w:rsid w:val="001E7810"/>
    <w:rsid w:val="00201E7E"/>
    <w:rsid w:val="0021496E"/>
    <w:rsid w:val="00215102"/>
    <w:rsid w:val="0022643C"/>
    <w:rsid w:val="002269E2"/>
    <w:rsid w:val="00231509"/>
    <w:rsid w:val="00234EF8"/>
    <w:rsid w:val="002447AD"/>
    <w:rsid w:val="00250BE9"/>
    <w:rsid w:val="00254659"/>
    <w:rsid w:val="00264A89"/>
    <w:rsid w:val="00264FED"/>
    <w:rsid w:val="002862EE"/>
    <w:rsid w:val="00290220"/>
    <w:rsid w:val="0029716C"/>
    <w:rsid w:val="002A5ACD"/>
    <w:rsid w:val="002A6FDC"/>
    <w:rsid w:val="002B13BD"/>
    <w:rsid w:val="002B6416"/>
    <w:rsid w:val="002D0F09"/>
    <w:rsid w:val="002D3340"/>
    <w:rsid w:val="002D3BD9"/>
    <w:rsid w:val="002E1C55"/>
    <w:rsid w:val="002E5742"/>
    <w:rsid w:val="002E6A37"/>
    <w:rsid w:val="002E70C7"/>
    <w:rsid w:val="002F5805"/>
    <w:rsid w:val="002F6F8F"/>
    <w:rsid w:val="00327F13"/>
    <w:rsid w:val="00330AF8"/>
    <w:rsid w:val="003404EA"/>
    <w:rsid w:val="00345C19"/>
    <w:rsid w:val="003671DB"/>
    <w:rsid w:val="003756CD"/>
    <w:rsid w:val="003A1890"/>
    <w:rsid w:val="003A33C6"/>
    <w:rsid w:val="003A426E"/>
    <w:rsid w:val="003D49D6"/>
    <w:rsid w:val="003E433D"/>
    <w:rsid w:val="003F17C9"/>
    <w:rsid w:val="004110C9"/>
    <w:rsid w:val="00436C98"/>
    <w:rsid w:val="00444D4D"/>
    <w:rsid w:val="0044509F"/>
    <w:rsid w:val="00461C39"/>
    <w:rsid w:val="004636DE"/>
    <w:rsid w:val="004877CD"/>
    <w:rsid w:val="00493B5A"/>
    <w:rsid w:val="00493C19"/>
    <w:rsid w:val="004A16DD"/>
    <w:rsid w:val="004A28C9"/>
    <w:rsid w:val="004A748B"/>
    <w:rsid w:val="004E1675"/>
    <w:rsid w:val="004F2757"/>
    <w:rsid w:val="004F27AF"/>
    <w:rsid w:val="004F59B2"/>
    <w:rsid w:val="00521CA6"/>
    <w:rsid w:val="00523540"/>
    <w:rsid w:val="005260BA"/>
    <w:rsid w:val="00531606"/>
    <w:rsid w:val="00532485"/>
    <w:rsid w:val="00543EDC"/>
    <w:rsid w:val="00544511"/>
    <w:rsid w:val="0055662E"/>
    <w:rsid w:val="005864FD"/>
    <w:rsid w:val="00592F31"/>
    <w:rsid w:val="00593496"/>
    <w:rsid w:val="0059589E"/>
    <w:rsid w:val="005A0EEA"/>
    <w:rsid w:val="005D12B2"/>
    <w:rsid w:val="005D21D5"/>
    <w:rsid w:val="005E0732"/>
    <w:rsid w:val="00605D4E"/>
    <w:rsid w:val="0061255C"/>
    <w:rsid w:val="006441A0"/>
    <w:rsid w:val="00645178"/>
    <w:rsid w:val="0067471F"/>
    <w:rsid w:val="00677396"/>
    <w:rsid w:val="00697B21"/>
    <w:rsid w:val="006B10D2"/>
    <w:rsid w:val="006B4B5B"/>
    <w:rsid w:val="006C1ABD"/>
    <w:rsid w:val="006E03BC"/>
    <w:rsid w:val="006E2771"/>
    <w:rsid w:val="006F0B80"/>
    <w:rsid w:val="00705EAC"/>
    <w:rsid w:val="007131FA"/>
    <w:rsid w:val="007162F1"/>
    <w:rsid w:val="007215D9"/>
    <w:rsid w:val="00735E81"/>
    <w:rsid w:val="007553DA"/>
    <w:rsid w:val="0076504B"/>
    <w:rsid w:val="007806EE"/>
    <w:rsid w:val="00782C81"/>
    <w:rsid w:val="00791741"/>
    <w:rsid w:val="00792A7D"/>
    <w:rsid w:val="00797354"/>
    <w:rsid w:val="007A4D5A"/>
    <w:rsid w:val="007C24EF"/>
    <w:rsid w:val="007C34A0"/>
    <w:rsid w:val="007E0D72"/>
    <w:rsid w:val="007E7321"/>
    <w:rsid w:val="007E7543"/>
    <w:rsid w:val="007E77F1"/>
    <w:rsid w:val="008275F9"/>
    <w:rsid w:val="00831752"/>
    <w:rsid w:val="00842353"/>
    <w:rsid w:val="0086675E"/>
    <w:rsid w:val="0087322B"/>
    <w:rsid w:val="008A5B56"/>
    <w:rsid w:val="008A6225"/>
    <w:rsid w:val="008B523C"/>
    <w:rsid w:val="008B5389"/>
    <w:rsid w:val="008D148F"/>
    <w:rsid w:val="008D2EFA"/>
    <w:rsid w:val="008D4008"/>
    <w:rsid w:val="008F2C85"/>
    <w:rsid w:val="008F6713"/>
    <w:rsid w:val="009028AD"/>
    <w:rsid w:val="009179D8"/>
    <w:rsid w:val="00924A77"/>
    <w:rsid w:val="00947B4A"/>
    <w:rsid w:val="009568A0"/>
    <w:rsid w:val="009A497E"/>
    <w:rsid w:val="009A6E66"/>
    <w:rsid w:val="009D08C4"/>
    <w:rsid w:val="009E21AB"/>
    <w:rsid w:val="009F6703"/>
    <w:rsid w:val="00A13376"/>
    <w:rsid w:val="00A20867"/>
    <w:rsid w:val="00A20B31"/>
    <w:rsid w:val="00A24DC4"/>
    <w:rsid w:val="00A304B9"/>
    <w:rsid w:val="00A36FB1"/>
    <w:rsid w:val="00A53944"/>
    <w:rsid w:val="00A71F77"/>
    <w:rsid w:val="00AA5344"/>
    <w:rsid w:val="00AA56D7"/>
    <w:rsid w:val="00AA6484"/>
    <w:rsid w:val="00AB5F64"/>
    <w:rsid w:val="00AD58DA"/>
    <w:rsid w:val="00AE1F37"/>
    <w:rsid w:val="00B0040E"/>
    <w:rsid w:val="00B0224E"/>
    <w:rsid w:val="00B10E70"/>
    <w:rsid w:val="00B1259A"/>
    <w:rsid w:val="00B42012"/>
    <w:rsid w:val="00B515AB"/>
    <w:rsid w:val="00B545E4"/>
    <w:rsid w:val="00B60B8B"/>
    <w:rsid w:val="00B75C0E"/>
    <w:rsid w:val="00B80B94"/>
    <w:rsid w:val="00B9709F"/>
    <w:rsid w:val="00BB14E4"/>
    <w:rsid w:val="00BB3927"/>
    <w:rsid w:val="00BB6845"/>
    <w:rsid w:val="00BD0B73"/>
    <w:rsid w:val="00BD5D7E"/>
    <w:rsid w:val="00BE2038"/>
    <w:rsid w:val="00BE7573"/>
    <w:rsid w:val="00BE7674"/>
    <w:rsid w:val="00BF3F1D"/>
    <w:rsid w:val="00BF7D47"/>
    <w:rsid w:val="00C06301"/>
    <w:rsid w:val="00C1723B"/>
    <w:rsid w:val="00C27072"/>
    <w:rsid w:val="00C3409A"/>
    <w:rsid w:val="00C3481F"/>
    <w:rsid w:val="00C34F05"/>
    <w:rsid w:val="00C64D2C"/>
    <w:rsid w:val="00C70B13"/>
    <w:rsid w:val="00C93F2E"/>
    <w:rsid w:val="00C9421B"/>
    <w:rsid w:val="00CA1BB4"/>
    <w:rsid w:val="00CC3EB4"/>
    <w:rsid w:val="00CD085B"/>
    <w:rsid w:val="00CD27DC"/>
    <w:rsid w:val="00CD5C50"/>
    <w:rsid w:val="00CE46E7"/>
    <w:rsid w:val="00CE5F08"/>
    <w:rsid w:val="00D00DEC"/>
    <w:rsid w:val="00D018A1"/>
    <w:rsid w:val="00D04925"/>
    <w:rsid w:val="00D25061"/>
    <w:rsid w:val="00D326A2"/>
    <w:rsid w:val="00D962CC"/>
    <w:rsid w:val="00DA65D8"/>
    <w:rsid w:val="00DE22F6"/>
    <w:rsid w:val="00DE463E"/>
    <w:rsid w:val="00DF490F"/>
    <w:rsid w:val="00DF4EBB"/>
    <w:rsid w:val="00E049AA"/>
    <w:rsid w:val="00E35867"/>
    <w:rsid w:val="00E35F68"/>
    <w:rsid w:val="00E3648A"/>
    <w:rsid w:val="00E553BC"/>
    <w:rsid w:val="00E63B18"/>
    <w:rsid w:val="00E7111B"/>
    <w:rsid w:val="00E927EC"/>
    <w:rsid w:val="00EA18FC"/>
    <w:rsid w:val="00EA213E"/>
    <w:rsid w:val="00EC0885"/>
    <w:rsid w:val="00EC26DC"/>
    <w:rsid w:val="00EC6FC3"/>
    <w:rsid w:val="00ED39BD"/>
    <w:rsid w:val="00F06240"/>
    <w:rsid w:val="00F06FFB"/>
    <w:rsid w:val="00F26E17"/>
    <w:rsid w:val="00F31036"/>
    <w:rsid w:val="00F5596D"/>
    <w:rsid w:val="00F81B1D"/>
    <w:rsid w:val="00FB1B54"/>
    <w:rsid w:val="00FB6A2F"/>
    <w:rsid w:val="00FD1A5C"/>
    <w:rsid w:val="00F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0EC663E0"/>
  <w15:docId w15:val="{9BED616C-0830-4038-9598-67FB3FDE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E7543"/>
    <w:rPr>
      <w:b/>
      <w:bCs/>
    </w:rPr>
  </w:style>
  <w:style w:type="paragraph" w:styleId="a4">
    <w:name w:val="header"/>
    <w:basedOn w:val="a"/>
    <w:link w:val="a5"/>
    <w:uiPriority w:val="99"/>
    <w:unhideWhenUsed/>
    <w:rsid w:val="00AE1F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E1F3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1F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E1F37"/>
    <w:rPr>
      <w:sz w:val="20"/>
      <w:szCs w:val="20"/>
    </w:rPr>
  </w:style>
  <w:style w:type="paragraph" w:styleId="a8">
    <w:name w:val="List Paragraph"/>
    <w:basedOn w:val="a"/>
    <w:uiPriority w:val="34"/>
    <w:qFormat/>
    <w:rsid w:val="00AE1F37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7C34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C34A0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B60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BD5D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uEec3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0179@mail.nknu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A8C5F-BCEC-45BB-B321-7766974E5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</dc:creator>
  <cp:lastModifiedBy>user</cp:lastModifiedBy>
  <cp:revision>7</cp:revision>
  <cp:lastPrinted>2018-06-19T02:45:00Z</cp:lastPrinted>
  <dcterms:created xsi:type="dcterms:W3CDTF">2018-06-18T16:44:00Z</dcterms:created>
  <dcterms:modified xsi:type="dcterms:W3CDTF">2018-06-19T08:51:00Z</dcterms:modified>
</cp:coreProperties>
</file>